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2E" w:rsidRDefault="0061672E" w:rsidP="002D0C9D">
      <w:pPr>
        <w:jc w:val="center"/>
        <w:rPr>
          <w:rFonts w:ascii="Garamond" w:hAnsi="Garamond"/>
          <w:b/>
          <w:color w:val="FF0000"/>
          <w:sz w:val="52"/>
          <w:szCs w:val="52"/>
          <w:lang w:val="en-GB"/>
        </w:rPr>
      </w:pPr>
    </w:p>
    <w:p w:rsidR="0061672E" w:rsidRDefault="0061672E" w:rsidP="002D0C9D">
      <w:pPr>
        <w:jc w:val="center"/>
        <w:rPr>
          <w:rFonts w:ascii="Garamond" w:hAnsi="Garamond"/>
          <w:b/>
          <w:color w:val="FF0000"/>
          <w:sz w:val="52"/>
          <w:szCs w:val="52"/>
          <w:lang w:val="en-GB"/>
        </w:rPr>
      </w:pPr>
    </w:p>
    <w:p w:rsidR="0061672E" w:rsidRDefault="0061672E" w:rsidP="002D0C9D">
      <w:pPr>
        <w:jc w:val="center"/>
        <w:rPr>
          <w:rFonts w:ascii="Garamond" w:hAnsi="Garamond"/>
          <w:b/>
          <w:color w:val="FF0000"/>
          <w:sz w:val="52"/>
          <w:szCs w:val="52"/>
          <w:lang w:val="en-GB"/>
        </w:rPr>
      </w:pPr>
    </w:p>
    <w:p w:rsidR="0061672E" w:rsidRDefault="0061672E" w:rsidP="002D0C9D">
      <w:pPr>
        <w:jc w:val="center"/>
        <w:rPr>
          <w:rFonts w:ascii="Garamond" w:hAnsi="Garamond"/>
          <w:b/>
          <w:color w:val="FF0000"/>
          <w:sz w:val="52"/>
          <w:szCs w:val="52"/>
          <w:lang w:val="en-GB"/>
        </w:rPr>
      </w:pPr>
    </w:p>
    <w:p w:rsidR="002D0C9D" w:rsidRPr="002D0C9D" w:rsidRDefault="00BB7E11" w:rsidP="002D0C9D">
      <w:pPr>
        <w:jc w:val="center"/>
        <w:rPr>
          <w:rFonts w:ascii="Garamond" w:hAnsi="Garamond"/>
          <w:b/>
          <w:sz w:val="52"/>
          <w:szCs w:val="52"/>
          <w:lang w:val="en-GB"/>
        </w:rPr>
      </w:pPr>
      <w:r>
        <w:rPr>
          <w:rFonts w:ascii="Garamond" w:hAnsi="Garamond"/>
          <w:b/>
          <w:color w:val="FF0000"/>
          <w:sz w:val="52"/>
          <w:szCs w:val="52"/>
          <w:lang w:val="en-GB"/>
        </w:rPr>
        <w:t>RP5_BIS</w:t>
      </w:r>
    </w:p>
    <w:p w:rsidR="002D0C9D" w:rsidRPr="0061672E" w:rsidRDefault="0055280C" w:rsidP="002D0C9D">
      <w:pPr>
        <w:jc w:val="center"/>
        <w:rPr>
          <w:rFonts w:ascii="Garamond" w:hAnsi="Garamond"/>
          <w:b/>
          <w:color w:val="17365D" w:themeColor="text2" w:themeShade="BF"/>
          <w:sz w:val="52"/>
          <w:szCs w:val="52"/>
        </w:rPr>
      </w:pPr>
      <w:r w:rsidRPr="0061672E">
        <w:rPr>
          <w:rFonts w:ascii="Garamond" w:hAnsi="Garamond"/>
          <w:b/>
          <w:color w:val="17365D" w:themeColor="text2" w:themeShade="BF"/>
          <w:sz w:val="52"/>
          <w:szCs w:val="52"/>
        </w:rPr>
        <w:t>INFERENZA STATISTICA: STIMATORI E STIME</w:t>
      </w:r>
    </w:p>
    <w:p w:rsidR="00725CBD" w:rsidRDefault="00725CBD" w:rsidP="00725CBD">
      <w:pPr>
        <w:shd w:val="clear" w:color="auto" w:fill="FFFFFF"/>
        <w:spacing w:after="100" w:afterAutospacing="1" w:line="240" w:lineRule="auto"/>
        <w:outlineLvl w:val="0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br w:type="page"/>
      </w:r>
    </w:p>
    <w:p w:rsidR="008C298A" w:rsidRPr="008C298A" w:rsidRDefault="008C298A" w:rsidP="008C298A">
      <w:pPr>
        <w:shd w:val="clear" w:color="auto" w:fill="FFFFFF"/>
        <w:spacing w:after="100" w:afterAutospacing="1" w:line="240" w:lineRule="auto"/>
        <w:jc w:val="center"/>
        <w:outlineLvl w:val="0"/>
        <w:rPr>
          <w:rFonts w:ascii="Garamond" w:hAnsi="Garamond"/>
          <w:color w:val="FF0000"/>
          <w:sz w:val="52"/>
          <w:szCs w:val="52"/>
        </w:rPr>
      </w:pPr>
      <w:r w:rsidRPr="0061672E">
        <w:rPr>
          <w:rFonts w:ascii="Garamond" w:hAnsi="Garamond"/>
          <w:b/>
          <w:bCs/>
          <w:color w:val="FF0000"/>
          <w:sz w:val="52"/>
          <w:szCs w:val="52"/>
        </w:rPr>
        <w:lastRenderedPageBreak/>
        <w:t xml:space="preserve">Statistical </w:t>
      </w:r>
      <w:proofErr w:type="spellStart"/>
      <w:r w:rsidRPr="0061672E">
        <w:rPr>
          <w:rFonts w:ascii="Garamond" w:hAnsi="Garamond"/>
          <w:b/>
          <w:bCs/>
          <w:color w:val="FF0000"/>
          <w:sz w:val="52"/>
          <w:szCs w:val="52"/>
        </w:rPr>
        <w:t>inference</w:t>
      </w:r>
      <w:proofErr w:type="spellEnd"/>
    </w:p>
    <w:p w:rsidR="008C298A" w:rsidRPr="002D0C9D" w:rsidRDefault="008C298A" w:rsidP="008C298A">
      <w:pPr>
        <w:shd w:val="clear" w:color="auto" w:fill="FFFFFF"/>
        <w:spacing w:after="100" w:afterAutospacing="1" w:line="240" w:lineRule="auto"/>
        <w:jc w:val="both"/>
        <w:outlineLvl w:val="0"/>
        <w:rPr>
          <w:rFonts w:ascii="Garamond" w:hAnsi="Garamond"/>
          <w:sz w:val="52"/>
          <w:szCs w:val="52"/>
          <w:lang w:val="en-GB"/>
        </w:rPr>
      </w:pPr>
      <w:r w:rsidRPr="008C298A">
        <w:rPr>
          <w:rFonts w:ascii="Garamond" w:hAnsi="Garamond"/>
          <w:sz w:val="52"/>
          <w:szCs w:val="52"/>
          <w:lang w:val="en-US"/>
        </w:rPr>
        <w:t>Statistical inference</w:t>
      </w:r>
      <w:r>
        <w:rPr>
          <w:rFonts w:ascii="Garamond" w:hAnsi="Garamond"/>
          <w:sz w:val="52"/>
          <w:szCs w:val="52"/>
          <w:lang w:val="en-US"/>
        </w:rPr>
        <w:t xml:space="preserve"> is the process through which inferences </w:t>
      </w:r>
      <w:r w:rsidRPr="008C298A">
        <w:rPr>
          <w:rFonts w:ascii="Garamond" w:hAnsi="Garamond"/>
          <w:sz w:val="52"/>
          <w:szCs w:val="52"/>
          <w:lang w:val="en-US"/>
        </w:rPr>
        <w:t>about a population (population parameter) are made based on certain</w:t>
      </w:r>
      <w:r>
        <w:rPr>
          <w:rFonts w:ascii="Garamond" w:hAnsi="Garamond"/>
          <w:sz w:val="52"/>
          <w:szCs w:val="52"/>
          <w:lang w:val="en-US"/>
        </w:rPr>
        <w:t xml:space="preserve"> </w:t>
      </w:r>
      <w:r w:rsidRPr="008C298A">
        <w:rPr>
          <w:rFonts w:ascii="Garamond" w:hAnsi="Garamond"/>
          <w:sz w:val="52"/>
          <w:szCs w:val="52"/>
          <w:lang w:val="en-US"/>
        </w:rPr>
        <w:t>statistics</w:t>
      </w:r>
      <w:r>
        <w:rPr>
          <w:rFonts w:ascii="Garamond" w:hAnsi="Garamond"/>
          <w:sz w:val="52"/>
          <w:szCs w:val="52"/>
          <w:lang w:val="en-US"/>
        </w:rPr>
        <w:t xml:space="preserve"> </w:t>
      </w:r>
      <w:r w:rsidRPr="008C298A">
        <w:rPr>
          <w:rFonts w:ascii="Garamond" w:hAnsi="Garamond"/>
          <w:sz w:val="52"/>
          <w:szCs w:val="52"/>
          <w:lang w:val="en-US"/>
        </w:rPr>
        <w:t>calculated from a sample of data drawn from that population.</w:t>
      </w:r>
    </w:p>
    <w:p w:rsidR="008C298A" w:rsidRPr="002D0C9D" w:rsidRDefault="008C298A" w:rsidP="00725CBD">
      <w:pPr>
        <w:shd w:val="clear" w:color="auto" w:fill="FFFFFF"/>
        <w:spacing w:after="100" w:afterAutospacing="1" w:line="240" w:lineRule="auto"/>
        <w:outlineLvl w:val="0"/>
        <w:rPr>
          <w:rFonts w:ascii="Garamond" w:hAnsi="Garamond"/>
          <w:sz w:val="52"/>
          <w:szCs w:val="52"/>
          <w:lang w:val="en-GB"/>
        </w:rPr>
      </w:pPr>
    </w:p>
    <w:p w:rsidR="008C298A" w:rsidRDefault="008C298A" w:rsidP="008C298A">
      <w:pPr>
        <w:shd w:val="clear" w:color="auto" w:fill="FFFFFF"/>
        <w:spacing w:after="100" w:afterAutospacing="1" w:line="240" w:lineRule="auto"/>
        <w:jc w:val="center"/>
        <w:outlineLvl w:val="0"/>
        <w:rPr>
          <w:rFonts w:ascii="Garamond" w:hAnsi="Garamond"/>
          <w:sz w:val="52"/>
          <w:szCs w:val="52"/>
        </w:rPr>
      </w:pPr>
      <w:r w:rsidRPr="008C298A">
        <w:rPr>
          <w:rFonts w:ascii="Garamond" w:hAnsi="Garamond"/>
          <w:noProof/>
          <w:sz w:val="52"/>
          <w:szCs w:val="52"/>
          <w:lang w:eastAsia="it-IT"/>
        </w:rPr>
        <w:drawing>
          <wp:inline distT="0" distB="0" distL="0" distR="0" wp14:anchorId="0E07FF4C" wp14:editId="32014F76">
            <wp:extent cx="8064896" cy="3459866"/>
            <wp:effectExtent l="0" t="0" r="0" b="7620"/>
            <wp:docPr id="39938" name="Picture 2" descr="http://pages.wustl.edu/files/pages/imce/montgomery/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pages.wustl.edu/files/pages/imce/montgomery/illustr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896" cy="34598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298A" w:rsidRDefault="001A2B5F" w:rsidP="001A2B5F">
      <w:pPr>
        <w:spacing w:line="360" w:lineRule="auto"/>
        <w:ind w:left="720"/>
        <w:jc w:val="center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 w:rsidRPr="008C298A">
        <w:rPr>
          <w:rFonts w:ascii="Garamond" w:hAnsi="Garamond"/>
          <w:b/>
          <w:bCs/>
          <w:color w:val="FF0000"/>
          <w:sz w:val="52"/>
          <w:szCs w:val="52"/>
          <w:lang w:val="en-US"/>
        </w:rPr>
        <w:lastRenderedPageBreak/>
        <w:t>Statistical inference</w:t>
      </w:r>
    </w:p>
    <w:p w:rsidR="004C5D72" w:rsidRPr="002D0C9D" w:rsidRDefault="004E5508" w:rsidP="008C298A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8C298A">
        <w:rPr>
          <w:rFonts w:ascii="Garamond" w:hAnsi="Garamond"/>
          <w:sz w:val="52"/>
          <w:szCs w:val="52"/>
          <w:lang w:val="en-US"/>
        </w:rPr>
        <w:t>We make statistical inferences by using sample statistics to estimate population parameters…</w:t>
      </w:r>
    </w:p>
    <w:p w:rsidR="004C5D72" w:rsidRPr="002D0C9D" w:rsidRDefault="004E5508" w:rsidP="008C298A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8C298A">
        <w:rPr>
          <w:rFonts w:ascii="Garamond" w:hAnsi="Garamond"/>
          <w:sz w:val="52"/>
          <w:szCs w:val="52"/>
          <w:lang w:val="en-US"/>
        </w:rPr>
        <w:t xml:space="preserve">Using sample </w:t>
      </w:r>
      <w:proofErr w:type="gramStart"/>
      <w:r w:rsidRPr="008C298A">
        <w:rPr>
          <w:rFonts w:ascii="Garamond" w:hAnsi="Garamond"/>
          <w:sz w:val="52"/>
          <w:szCs w:val="52"/>
          <w:lang w:val="en-US"/>
        </w:rPr>
        <w:t>statistics</w:t>
      </w:r>
      <w:proofErr w:type="gramEnd"/>
      <w:r w:rsidRPr="008C298A">
        <w:rPr>
          <w:rFonts w:ascii="Garamond" w:hAnsi="Garamond"/>
          <w:sz w:val="52"/>
          <w:szCs w:val="52"/>
          <w:lang w:val="en-US"/>
        </w:rPr>
        <w:t xml:space="preserve"> we can make estimates about population parameters. </w:t>
      </w:r>
    </w:p>
    <w:p w:rsidR="004C5D72" w:rsidRPr="002D0C9D" w:rsidRDefault="004E5508" w:rsidP="008C298A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8C298A">
        <w:rPr>
          <w:rFonts w:ascii="Garamond" w:hAnsi="Garamond"/>
          <w:sz w:val="52"/>
          <w:szCs w:val="52"/>
          <w:lang w:val="en-US"/>
        </w:rPr>
        <w:t>There are two types of estimates of para</w:t>
      </w:r>
      <w:r w:rsidR="001A2B5F">
        <w:rPr>
          <w:rFonts w:ascii="Garamond" w:hAnsi="Garamond"/>
          <w:sz w:val="52"/>
          <w:szCs w:val="52"/>
          <w:lang w:val="en-US"/>
        </w:rPr>
        <w:t xml:space="preserve">meters: </w:t>
      </w:r>
      <w:r w:rsidRPr="008C298A">
        <w:rPr>
          <w:rFonts w:ascii="Garamond" w:hAnsi="Garamond"/>
          <w:sz w:val="52"/>
          <w:szCs w:val="52"/>
          <w:lang w:val="en-US"/>
        </w:rPr>
        <w:t>point estimates</w:t>
      </w:r>
      <w:r w:rsidR="001A2B5F">
        <w:rPr>
          <w:rFonts w:ascii="Garamond" w:hAnsi="Garamond"/>
          <w:sz w:val="52"/>
          <w:szCs w:val="52"/>
          <w:lang w:val="en-US"/>
        </w:rPr>
        <w:t xml:space="preserve"> </w:t>
      </w:r>
      <w:r w:rsidRPr="008C298A">
        <w:rPr>
          <w:rFonts w:ascii="Garamond" w:hAnsi="Garamond"/>
          <w:sz w:val="52"/>
          <w:szCs w:val="52"/>
          <w:lang w:val="en-US"/>
        </w:rPr>
        <w:t>and</w:t>
      </w:r>
      <w:r w:rsidR="001A2B5F">
        <w:rPr>
          <w:rFonts w:ascii="Garamond" w:hAnsi="Garamond"/>
          <w:sz w:val="52"/>
          <w:szCs w:val="52"/>
          <w:lang w:val="en-US"/>
        </w:rPr>
        <w:t xml:space="preserve"> </w:t>
      </w:r>
      <w:r w:rsidRPr="008C298A">
        <w:rPr>
          <w:rFonts w:ascii="Garamond" w:hAnsi="Garamond"/>
          <w:sz w:val="52"/>
          <w:szCs w:val="52"/>
          <w:lang w:val="en-US"/>
        </w:rPr>
        <w:t>interval estimates: a point estimate is a single number that is the best guess for the parameter; an interval estimate is an interval of numbers around the point estimate, within which the parameter value is believed to fall.</w:t>
      </w:r>
    </w:p>
    <w:p w:rsidR="001A2B5F" w:rsidRPr="001A2B5F" w:rsidRDefault="001A2B5F" w:rsidP="001A2B5F">
      <w:pPr>
        <w:pStyle w:val="Paragrafoelenco"/>
        <w:spacing w:line="360" w:lineRule="auto"/>
        <w:jc w:val="center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 w:rsidRPr="001A2B5F">
        <w:rPr>
          <w:rFonts w:ascii="Garamond" w:hAnsi="Garamond"/>
          <w:b/>
          <w:bCs/>
          <w:color w:val="FF0000"/>
          <w:sz w:val="52"/>
          <w:szCs w:val="52"/>
          <w:lang w:val="en-US"/>
        </w:rPr>
        <w:lastRenderedPageBreak/>
        <w:t>Statistical inference</w:t>
      </w:r>
      <w:r>
        <w:rPr>
          <w:rFonts w:ascii="Garamond" w:hAnsi="Garamond"/>
          <w:b/>
          <w:bCs/>
          <w:color w:val="FF0000"/>
          <w:sz w:val="52"/>
          <w:szCs w:val="52"/>
          <w:lang w:val="en-US"/>
        </w:rPr>
        <w:t>: estimation</w:t>
      </w:r>
    </w:p>
    <w:p w:rsidR="001A2B5F" w:rsidRPr="002D0C9D" w:rsidRDefault="004E5508" w:rsidP="00FD15FA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1A2B5F">
        <w:rPr>
          <w:rFonts w:ascii="Garamond" w:hAnsi="Garamond"/>
          <w:sz w:val="52"/>
          <w:szCs w:val="52"/>
          <w:lang w:val="en-US"/>
        </w:rPr>
        <w:t>The term</w:t>
      </w:r>
      <w:r w:rsidR="001A2B5F" w:rsidRPr="001A2B5F">
        <w:rPr>
          <w:rFonts w:ascii="Garamond" w:hAnsi="Garamond"/>
          <w:sz w:val="52"/>
          <w:szCs w:val="52"/>
          <w:lang w:val="en-US"/>
        </w:rPr>
        <w:t xml:space="preserve"> </w:t>
      </w:r>
      <w:r w:rsidRPr="001A2B5F">
        <w:rPr>
          <w:rFonts w:ascii="Garamond" w:hAnsi="Garamond"/>
          <w:b/>
          <w:bCs/>
          <w:sz w:val="52"/>
          <w:szCs w:val="52"/>
          <w:lang w:val="en-US"/>
        </w:rPr>
        <w:t>estimator</w:t>
      </w:r>
      <w:r w:rsidR="001A2B5F" w:rsidRPr="001A2B5F">
        <w:rPr>
          <w:rFonts w:ascii="Garamond" w:hAnsi="Garamond"/>
          <w:sz w:val="52"/>
          <w:szCs w:val="52"/>
          <w:lang w:val="en-US"/>
        </w:rPr>
        <w:t xml:space="preserve"> </w:t>
      </w:r>
      <w:r w:rsidRPr="001A2B5F">
        <w:rPr>
          <w:rFonts w:ascii="Garamond" w:hAnsi="Garamond"/>
          <w:sz w:val="52"/>
          <w:szCs w:val="52"/>
          <w:lang w:val="en-US"/>
        </w:rPr>
        <w:t xml:space="preserve">refers to a particular type of statistic for estimating a parameter. This is conceptual. </w:t>
      </w:r>
      <w:r w:rsidR="001A2B5F" w:rsidRPr="001A2B5F">
        <w:rPr>
          <w:rFonts w:ascii="Garamond" w:hAnsi="Garamond"/>
          <w:sz w:val="52"/>
          <w:szCs w:val="52"/>
          <w:lang w:val="en-US"/>
        </w:rPr>
        <w:t xml:space="preserve">The term </w:t>
      </w:r>
      <w:r w:rsidRPr="001A2B5F">
        <w:rPr>
          <w:rFonts w:ascii="Garamond" w:hAnsi="Garamond"/>
          <w:b/>
          <w:bCs/>
          <w:sz w:val="52"/>
          <w:szCs w:val="52"/>
          <w:lang w:val="en-US"/>
        </w:rPr>
        <w:t>estimate</w:t>
      </w:r>
      <w:r w:rsidR="001A2B5F" w:rsidRPr="001A2B5F">
        <w:rPr>
          <w:rFonts w:ascii="Garamond" w:hAnsi="Garamond"/>
          <w:b/>
          <w:bCs/>
          <w:sz w:val="52"/>
          <w:szCs w:val="52"/>
          <w:lang w:val="en-US"/>
        </w:rPr>
        <w:t xml:space="preserve"> </w:t>
      </w:r>
      <w:r w:rsidRPr="001A2B5F">
        <w:rPr>
          <w:rFonts w:ascii="Garamond" w:hAnsi="Garamond"/>
          <w:sz w:val="52"/>
          <w:szCs w:val="52"/>
          <w:lang w:val="en-US"/>
        </w:rPr>
        <w:t xml:space="preserve">is a noun that refers to the value of that particular statistic. </w:t>
      </w:r>
    </w:p>
    <w:p w:rsidR="001A2B5F" w:rsidRPr="002D0C9D" w:rsidRDefault="004E5508" w:rsidP="00FD15FA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1A2B5F">
        <w:rPr>
          <w:rFonts w:ascii="Garamond" w:hAnsi="Garamond"/>
          <w:sz w:val="52"/>
          <w:szCs w:val="52"/>
          <w:lang w:val="en-US"/>
        </w:rPr>
        <w:t>Just as there are multiple possible sample statistics, there are many possible estimators.</w:t>
      </w:r>
      <w:r w:rsidR="001A2B5F">
        <w:rPr>
          <w:rFonts w:ascii="Garamond" w:hAnsi="Garamond"/>
          <w:sz w:val="52"/>
          <w:szCs w:val="52"/>
          <w:lang w:val="en-US"/>
        </w:rPr>
        <w:t xml:space="preserve"> </w:t>
      </w:r>
      <w:r w:rsidRPr="001A2B5F">
        <w:rPr>
          <w:rFonts w:ascii="Garamond" w:hAnsi="Garamond"/>
          <w:sz w:val="52"/>
          <w:szCs w:val="52"/>
          <w:lang w:val="en-US"/>
        </w:rPr>
        <w:t xml:space="preserve">If we are interested, for example, in the population’s mean, then we could use the mean, the median, or the mode of the sample as our estimator. </w:t>
      </w:r>
    </w:p>
    <w:p w:rsidR="004C5D72" w:rsidRPr="002D0C9D" w:rsidRDefault="004E5508" w:rsidP="00FD15FA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1A2B5F">
        <w:rPr>
          <w:rFonts w:ascii="Garamond" w:hAnsi="Garamond"/>
          <w:sz w:val="52"/>
          <w:szCs w:val="52"/>
          <w:lang w:val="en-US"/>
        </w:rPr>
        <w:t>How do statisticians decide which estimator is best?</w:t>
      </w:r>
    </w:p>
    <w:p w:rsidR="001A2B5F" w:rsidRPr="002D0C9D" w:rsidRDefault="001A2B5F">
      <w:pPr>
        <w:spacing w:after="0" w:line="240" w:lineRule="auto"/>
        <w:rPr>
          <w:rFonts w:ascii="Garamond" w:hAnsi="Garamond"/>
          <w:sz w:val="52"/>
          <w:szCs w:val="52"/>
          <w:lang w:val="en-GB"/>
        </w:rPr>
      </w:pPr>
      <w:r w:rsidRPr="002D0C9D">
        <w:rPr>
          <w:rFonts w:ascii="Garamond" w:hAnsi="Garamond"/>
          <w:sz w:val="52"/>
          <w:szCs w:val="52"/>
          <w:lang w:val="en-GB"/>
        </w:rPr>
        <w:br w:type="page"/>
      </w:r>
    </w:p>
    <w:p w:rsidR="001A2B5F" w:rsidRPr="001A2B5F" w:rsidRDefault="001A2B5F" w:rsidP="001A2B5F">
      <w:pPr>
        <w:pStyle w:val="Paragrafoelenco"/>
        <w:spacing w:line="360" w:lineRule="auto"/>
        <w:jc w:val="center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 w:rsidRPr="001A2B5F">
        <w:rPr>
          <w:rFonts w:ascii="Garamond" w:hAnsi="Garamond"/>
          <w:b/>
          <w:bCs/>
          <w:color w:val="FF0000"/>
          <w:sz w:val="52"/>
          <w:szCs w:val="52"/>
          <w:lang w:val="en-US"/>
        </w:rPr>
        <w:lastRenderedPageBreak/>
        <w:t>Statistical inference</w:t>
      </w:r>
      <w:r>
        <w:rPr>
          <w:rFonts w:ascii="Garamond" w:hAnsi="Garamond"/>
          <w:b/>
          <w:bCs/>
          <w:color w:val="FF0000"/>
          <w:sz w:val="52"/>
          <w:szCs w:val="52"/>
          <w:lang w:val="en-US"/>
        </w:rPr>
        <w:t>: estimation</w:t>
      </w:r>
    </w:p>
    <w:p w:rsidR="001A2B5F" w:rsidRDefault="001A2B5F" w:rsidP="001A2B5F">
      <w:pPr>
        <w:spacing w:line="360" w:lineRule="auto"/>
        <w:jc w:val="both"/>
        <w:rPr>
          <w:rFonts w:ascii="Garamond" w:hAnsi="Garamond"/>
          <w:b/>
          <w:bCs/>
          <w:sz w:val="52"/>
          <w:szCs w:val="52"/>
          <w:lang w:val="en-US"/>
        </w:rPr>
      </w:pPr>
    </w:p>
    <w:p w:rsidR="001A2B5F" w:rsidRPr="002D0C9D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1A2B5F">
        <w:rPr>
          <w:rFonts w:ascii="Garamond" w:hAnsi="Garamond"/>
          <w:b/>
          <w:bCs/>
          <w:sz w:val="52"/>
          <w:szCs w:val="52"/>
          <w:lang w:val="en-US"/>
        </w:rPr>
        <w:t xml:space="preserve">If </w:t>
      </w:r>
      <w:r w:rsidRPr="001A2B5F">
        <w:rPr>
          <w:rFonts w:ascii="Garamond" w:hAnsi="Garamond"/>
          <w:sz w:val="52"/>
          <w:szCs w:val="52"/>
          <w:lang w:val="en-US"/>
        </w:rPr>
        <w:t xml:space="preserve">θ </w:t>
      </w:r>
      <w:r w:rsidRPr="001A2B5F">
        <w:rPr>
          <w:rFonts w:ascii="Garamond" w:hAnsi="Garamond"/>
          <w:b/>
          <w:bCs/>
          <w:sz w:val="52"/>
          <w:szCs w:val="52"/>
          <w:lang w:val="en-US"/>
        </w:rPr>
        <w:t>is the unknown parameter of a given population and we want infer about it we need….</w:t>
      </w:r>
    </w:p>
    <w:p w:rsidR="001A2B5F" w:rsidRPr="002D0C9D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1A2B5F">
        <w:rPr>
          <w:rFonts w:ascii="Garamond" w:hAnsi="Garamond"/>
          <w:sz w:val="52"/>
          <w:szCs w:val="52"/>
          <w:lang w:val="en-US"/>
        </w:rPr>
        <w:t>A sampling statistics (g is a generic function)</w:t>
      </w:r>
    </w:p>
    <w:p w:rsidR="001A2B5F" w:rsidRPr="001A2B5F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52"/>
              <w:szCs w:val="52"/>
              <w:lang w:val="en-US"/>
            </w:rPr>
            <m:t>T=g</m:t>
          </m:r>
          <m:d>
            <m:d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52"/>
              <w:szCs w:val="52"/>
              <w:lang w:val="en-US"/>
            </w:rPr>
            <m:t>=g(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,…,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)</m:t>
          </m:r>
        </m:oMath>
      </m:oMathPara>
    </w:p>
    <w:p w:rsidR="001A2B5F" w:rsidRPr="001A2B5F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A2B5F">
        <w:rPr>
          <w:rFonts w:ascii="Garamond" w:hAnsi="Garamond"/>
          <w:sz w:val="52"/>
          <w:szCs w:val="52"/>
        </w:rPr>
        <w:t>and</w:t>
      </w:r>
    </w:p>
    <w:p w:rsidR="001A2B5F" w:rsidRPr="001A2B5F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52"/>
              <w:szCs w:val="52"/>
              <w:lang w:val="en-US"/>
            </w:rPr>
            <m:t>t=g</m:t>
          </m:r>
          <m:d>
            <m:d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52"/>
              <w:szCs w:val="52"/>
              <w:lang w:val="en-US"/>
            </w:rPr>
            <m:t>=g(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,…,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)</m:t>
          </m:r>
        </m:oMath>
      </m:oMathPara>
    </w:p>
    <w:p w:rsidR="001A2B5F" w:rsidRPr="002D0C9D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1A2B5F">
        <w:rPr>
          <w:rFonts w:ascii="Garamond" w:hAnsi="Garamond"/>
          <w:sz w:val="52"/>
          <w:szCs w:val="52"/>
          <w:lang w:val="en-US"/>
        </w:rPr>
        <w:t>which is the realization of the statistics based on a particular sample.</w:t>
      </w:r>
    </w:p>
    <w:p w:rsidR="001A2B5F" w:rsidRPr="002D0C9D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1A2B5F">
        <w:rPr>
          <w:rFonts w:ascii="Garamond" w:hAnsi="Garamond"/>
          <w:sz w:val="52"/>
          <w:szCs w:val="52"/>
          <w:lang w:val="en-US"/>
        </w:rPr>
        <w:lastRenderedPageBreak/>
        <w:t>When the aim of the research is to infer on the unknown parameter of the distribution of the population, the sampling statistics is called ESTIMATOR of the unknown parameter (θ)</w:t>
      </w:r>
      <w:r w:rsidRPr="002D0C9D">
        <w:rPr>
          <w:rFonts w:ascii="Garamond" w:hAnsi="Garamond"/>
          <w:sz w:val="52"/>
          <w:szCs w:val="52"/>
          <w:lang w:val="en-GB"/>
        </w:rPr>
        <w:t xml:space="preserve"> and</w:t>
      </w:r>
    </w:p>
    <w:p w:rsidR="001A2B5F" w:rsidRPr="001A2B5F" w:rsidRDefault="0061672E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m:oMathPara>
        <m:oMathParaPr>
          <m:jc m:val="centerGroup"/>
        </m:oMathParaPr>
        <m:oMath>
          <m:acc>
            <m:acc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acc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θ</m:t>
              </m:r>
            </m:e>
          </m:acc>
          <m:r>
            <w:rPr>
              <w:rFonts w:ascii="Cambria Math" w:hAnsi="Cambria Math"/>
              <w:sz w:val="52"/>
              <w:szCs w:val="52"/>
              <w:lang w:val="en-US"/>
            </w:rPr>
            <m:t>=f(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,…,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)</m:t>
          </m:r>
        </m:oMath>
      </m:oMathPara>
    </w:p>
    <w:p w:rsidR="001A2B5F" w:rsidRPr="002D0C9D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1A2B5F">
        <w:rPr>
          <w:rFonts w:ascii="Garamond" w:hAnsi="Garamond"/>
          <w:sz w:val="52"/>
          <w:szCs w:val="52"/>
          <w:lang w:val="en-US"/>
        </w:rPr>
        <w:t>is an ESTIMATE, so a realization or a value based on the sample values.</w:t>
      </w:r>
    </w:p>
    <w:p w:rsidR="001A2B5F" w:rsidRPr="002D0C9D" w:rsidRDefault="001A2B5F" w:rsidP="003E51F0">
      <w:p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2D0C9D">
        <w:rPr>
          <w:rFonts w:ascii="Garamond" w:hAnsi="Garamond"/>
          <w:sz w:val="52"/>
          <w:szCs w:val="52"/>
          <w:lang w:val="en-GB"/>
        </w:rPr>
        <w:t xml:space="preserve">To understand the difference between </w:t>
      </w:r>
      <w:proofErr w:type="spellStart"/>
      <w:r w:rsidRPr="002D0C9D">
        <w:rPr>
          <w:rFonts w:ascii="Garamond" w:hAnsi="Garamond"/>
          <w:sz w:val="52"/>
          <w:szCs w:val="52"/>
          <w:lang w:val="en-GB"/>
        </w:rPr>
        <w:t>T an</w:t>
      </w:r>
      <w:proofErr w:type="spellEnd"/>
      <w:r w:rsidRPr="002D0C9D">
        <w:rPr>
          <w:rFonts w:ascii="Garamond" w:hAnsi="Garamond"/>
          <w:sz w:val="52"/>
          <w:szCs w:val="52"/>
          <w:lang w:val="en-GB"/>
        </w:rPr>
        <w:t xml:space="preserve"> t, the following detail </w:t>
      </w:r>
      <w:r w:rsidR="0010280B" w:rsidRPr="002D0C9D">
        <w:rPr>
          <w:rFonts w:ascii="Garamond" w:hAnsi="Garamond"/>
          <w:sz w:val="52"/>
          <w:szCs w:val="52"/>
          <w:lang w:val="en-GB"/>
        </w:rPr>
        <w:t xml:space="preserve">on the simple random sample and </w:t>
      </w:r>
      <w:proofErr w:type="spellStart"/>
      <w:r w:rsidR="0010280B" w:rsidRPr="002D0C9D">
        <w:rPr>
          <w:rFonts w:ascii="Garamond" w:hAnsi="Garamond"/>
          <w:sz w:val="52"/>
          <w:szCs w:val="52"/>
          <w:lang w:val="en-GB"/>
        </w:rPr>
        <w:t>i.i.d</w:t>
      </w:r>
      <w:proofErr w:type="spellEnd"/>
      <w:r w:rsidR="0010280B" w:rsidRPr="002D0C9D">
        <w:rPr>
          <w:rFonts w:ascii="Garamond" w:hAnsi="Garamond"/>
          <w:sz w:val="52"/>
          <w:szCs w:val="52"/>
          <w:lang w:val="en-GB"/>
        </w:rPr>
        <w:t xml:space="preserve">. distribution, </w:t>
      </w:r>
      <w:r w:rsidRPr="002D0C9D">
        <w:rPr>
          <w:rFonts w:ascii="Garamond" w:hAnsi="Garamond"/>
          <w:sz w:val="52"/>
          <w:szCs w:val="52"/>
          <w:lang w:val="en-GB"/>
        </w:rPr>
        <w:t xml:space="preserve">are very useful. </w:t>
      </w:r>
      <w:r w:rsidR="002C692A" w:rsidRPr="002D0C9D">
        <w:rPr>
          <w:rFonts w:ascii="Garamond" w:hAnsi="Garamond"/>
          <w:sz w:val="52"/>
          <w:szCs w:val="52"/>
          <w:lang w:val="en-GB"/>
        </w:rPr>
        <w:t xml:space="preserve">We will refer to the </w:t>
      </w:r>
      <w:proofErr w:type="spellStart"/>
      <w:r w:rsidR="002C692A" w:rsidRPr="002D0C9D">
        <w:rPr>
          <w:rFonts w:ascii="Garamond" w:hAnsi="Garamond"/>
          <w:b/>
          <w:sz w:val="52"/>
          <w:szCs w:val="52"/>
          <w:lang w:val="en-GB"/>
        </w:rPr>
        <w:t>Campionamento</w:t>
      </w:r>
      <w:proofErr w:type="spellEnd"/>
      <w:r w:rsidR="002C692A" w:rsidRPr="002D0C9D">
        <w:rPr>
          <w:rFonts w:ascii="Garamond" w:hAnsi="Garamond"/>
          <w:b/>
          <w:sz w:val="52"/>
          <w:szCs w:val="52"/>
          <w:lang w:val="en-GB"/>
        </w:rPr>
        <w:t xml:space="preserve"> </w:t>
      </w:r>
      <w:proofErr w:type="spellStart"/>
      <w:r w:rsidR="002C692A" w:rsidRPr="002D0C9D">
        <w:rPr>
          <w:rFonts w:ascii="Garamond" w:hAnsi="Garamond"/>
          <w:b/>
          <w:sz w:val="52"/>
          <w:szCs w:val="52"/>
          <w:lang w:val="en-GB"/>
        </w:rPr>
        <w:t>Casuale</w:t>
      </w:r>
      <w:proofErr w:type="spellEnd"/>
      <w:r w:rsidR="002C692A" w:rsidRPr="002D0C9D">
        <w:rPr>
          <w:rFonts w:ascii="Garamond" w:hAnsi="Garamond"/>
          <w:b/>
          <w:sz w:val="52"/>
          <w:szCs w:val="52"/>
          <w:lang w:val="en-GB"/>
        </w:rPr>
        <w:t xml:space="preserve"> </w:t>
      </w:r>
      <w:proofErr w:type="spellStart"/>
      <w:r w:rsidR="002C692A" w:rsidRPr="002D0C9D">
        <w:rPr>
          <w:rFonts w:ascii="Garamond" w:hAnsi="Garamond"/>
          <w:b/>
          <w:sz w:val="52"/>
          <w:szCs w:val="52"/>
          <w:lang w:val="en-GB"/>
        </w:rPr>
        <w:t>Semplice</w:t>
      </w:r>
      <w:proofErr w:type="spellEnd"/>
      <w:r w:rsidR="002C692A" w:rsidRPr="002D0C9D">
        <w:rPr>
          <w:rFonts w:ascii="Garamond" w:hAnsi="Garamond"/>
          <w:sz w:val="52"/>
          <w:szCs w:val="52"/>
          <w:lang w:val="en-GB"/>
        </w:rPr>
        <w:t xml:space="preserve">(CCS) for simplicity but we could </w:t>
      </w:r>
      <w:proofErr w:type="spellStart"/>
      <w:r w:rsidR="002C692A" w:rsidRPr="002D0C9D">
        <w:rPr>
          <w:rFonts w:ascii="Garamond" w:hAnsi="Garamond"/>
          <w:sz w:val="52"/>
          <w:szCs w:val="52"/>
          <w:lang w:val="en-GB"/>
        </w:rPr>
        <w:t>referer</w:t>
      </w:r>
      <w:proofErr w:type="spellEnd"/>
      <w:r w:rsidR="002C692A" w:rsidRPr="002D0C9D">
        <w:rPr>
          <w:rFonts w:ascii="Garamond" w:hAnsi="Garamond"/>
          <w:sz w:val="52"/>
          <w:szCs w:val="52"/>
          <w:lang w:val="en-GB"/>
        </w:rPr>
        <w:t xml:space="preserve"> to a probabilistic sampling in general.</w:t>
      </w:r>
      <w:r w:rsidRPr="002D0C9D">
        <w:rPr>
          <w:rFonts w:ascii="Garamond" w:hAnsi="Garamond"/>
          <w:sz w:val="52"/>
          <w:szCs w:val="52"/>
          <w:lang w:val="en-GB"/>
        </w:rPr>
        <w:t xml:space="preserve"> </w:t>
      </w:r>
    </w:p>
    <w:p w:rsidR="0010280B" w:rsidRPr="002D0C9D" w:rsidRDefault="0010280B">
      <w:pPr>
        <w:spacing w:after="0" w:line="240" w:lineRule="auto"/>
        <w:rPr>
          <w:rFonts w:ascii="Garamond" w:hAnsi="Garamond"/>
          <w:b/>
          <w:sz w:val="52"/>
          <w:szCs w:val="52"/>
          <w:lang w:val="en-GB"/>
        </w:rPr>
      </w:pPr>
      <w:r w:rsidRPr="002D0C9D">
        <w:rPr>
          <w:rFonts w:ascii="Garamond" w:hAnsi="Garamond"/>
          <w:b/>
          <w:sz w:val="52"/>
          <w:szCs w:val="52"/>
          <w:lang w:val="en-GB"/>
        </w:rPr>
        <w:br w:type="page"/>
      </w: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b/>
          <w:i/>
          <w:sz w:val="52"/>
          <w:szCs w:val="52"/>
        </w:rPr>
      </w:pPr>
      <w:r w:rsidRPr="00F6021F">
        <w:rPr>
          <w:rFonts w:ascii="Garamond" w:hAnsi="Garamond"/>
          <w:b/>
          <w:i/>
          <w:sz w:val="52"/>
          <w:szCs w:val="52"/>
        </w:rPr>
        <w:lastRenderedPageBreak/>
        <w:t xml:space="preserve">Estrazioni </w:t>
      </w:r>
      <w:proofErr w:type="spellStart"/>
      <w:r w:rsidRPr="00F6021F">
        <w:rPr>
          <w:rFonts w:ascii="Garamond" w:hAnsi="Garamond"/>
          <w:b/>
          <w:i/>
          <w:sz w:val="52"/>
          <w:szCs w:val="52"/>
        </w:rPr>
        <w:t>i.i.d</w:t>
      </w:r>
      <w:proofErr w:type="spellEnd"/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Y</w:t>
      </w:r>
      <w:r w:rsidRPr="00F6021F">
        <w:rPr>
          <w:rFonts w:ascii="Garamond" w:hAnsi="Garamond"/>
          <w:sz w:val="52"/>
          <w:szCs w:val="52"/>
          <w:vertAlign w:val="subscript"/>
        </w:rPr>
        <w:t>2</w:t>
      </w:r>
      <w:r w:rsidRPr="00F6021F">
        <w:rPr>
          <w:rFonts w:ascii="Garamond" w:hAnsi="Garamond"/>
          <w:sz w:val="52"/>
          <w:szCs w:val="52"/>
        </w:rPr>
        <w:t>, …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Pr="00F6021F">
        <w:rPr>
          <w:rFonts w:ascii="Garamond" w:hAnsi="Garamond"/>
          <w:sz w:val="52"/>
          <w:szCs w:val="52"/>
          <w:vertAlign w:val="subscript"/>
        </w:rPr>
        <w:t xml:space="preserve"> </w:t>
      </w:r>
      <w:r w:rsidRPr="00F6021F">
        <w:rPr>
          <w:rFonts w:ascii="Garamond" w:hAnsi="Garamond"/>
          <w:sz w:val="52"/>
          <w:szCs w:val="52"/>
        </w:rPr>
        <w:t>sono estratte casualmente dalla stessa popolazione</w:t>
      </w:r>
    </w:p>
    <w:p w:rsidR="00943221" w:rsidRPr="00F6021F" w:rsidRDefault="00943221" w:rsidP="00F6021F">
      <w:pPr>
        <w:spacing w:line="360" w:lineRule="auto"/>
        <w:jc w:val="center"/>
        <w:rPr>
          <w:rFonts w:ascii="Garamond" w:hAnsi="Garamond"/>
          <w:b/>
          <w:i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>↓</w:t>
      </w: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 xml:space="preserve">La distribuzione marginale di ogni 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 w:rsidRPr="00F6021F">
        <w:rPr>
          <w:rFonts w:ascii="Garamond" w:hAnsi="Garamond"/>
          <w:sz w:val="52"/>
          <w:szCs w:val="52"/>
        </w:rPr>
        <w:t xml:space="preserve"> è la stessa per ogni i</w:t>
      </w:r>
    </w:p>
    <w:p w:rsidR="00943221" w:rsidRPr="00F6021F" w:rsidRDefault="00943221" w:rsidP="00F6021F">
      <w:pPr>
        <w:spacing w:line="360" w:lineRule="auto"/>
        <w:jc w:val="center"/>
        <w:rPr>
          <w:rFonts w:ascii="Garamond" w:hAnsi="Garamond"/>
          <w:b/>
          <w:i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>↓</w:t>
      </w: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i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Y</w:t>
      </w:r>
      <w:r w:rsidRPr="00F6021F">
        <w:rPr>
          <w:rFonts w:ascii="Garamond" w:hAnsi="Garamond"/>
          <w:sz w:val="52"/>
          <w:szCs w:val="52"/>
          <w:vertAlign w:val="subscript"/>
        </w:rPr>
        <w:t>2</w:t>
      </w:r>
      <w:r w:rsidRPr="00F6021F">
        <w:rPr>
          <w:rFonts w:ascii="Garamond" w:hAnsi="Garamond"/>
          <w:sz w:val="52"/>
          <w:szCs w:val="52"/>
        </w:rPr>
        <w:t>, …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Pr="00F6021F">
        <w:rPr>
          <w:rFonts w:ascii="Garamond" w:hAnsi="Garamond"/>
          <w:sz w:val="52"/>
          <w:szCs w:val="52"/>
          <w:vertAlign w:val="subscript"/>
        </w:rPr>
        <w:t xml:space="preserve"> </w:t>
      </w:r>
      <w:r w:rsidRPr="00F6021F">
        <w:rPr>
          <w:rFonts w:ascii="Garamond" w:hAnsi="Garamond"/>
          <w:sz w:val="52"/>
          <w:szCs w:val="52"/>
        </w:rPr>
        <w:t xml:space="preserve">si dicono </w:t>
      </w:r>
      <w:r w:rsidRPr="00F6021F">
        <w:rPr>
          <w:rFonts w:ascii="Garamond" w:hAnsi="Garamond"/>
          <w:i/>
          <w:sz w:val="52"/>
          <w:szCs w:val="52"/>
        </w:rPr>
        <w:t>identicamente distribuite</w:t>
      </w: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943221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943221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  <w:vertAlign w:val="subscript"/>
        </w:rPr>
      </w:pPr>
      <w:r w:rsidRPr="00F6021F">
        <w:rPr>
          <w:rFonts w:ascii="Garamond" w:hAnsi="Garamond"/>
          <w:sz w:val="52"/>
          <w:szCs w:val="52"/>
        </w:rPr>
        <w:lastRenderedPageBreak/>
        <w:t xml:space="preserve">Dato lo schema di </w:t>
      </w:r>
      <w:r w:rsidR="0010280B">
        <w:rPr>
          <w:rFonts w:ascii="Garamond" w:hAnsi="Garamond"/>
          <w:sz w:val="52"/>
          <w:szCs w:val="52"/>
        </w:rPr>
        <w:t>CCS</w:t>
      </w:r>
      <w:r w:rsidRPr="00F6021F">
        <w:rPr>
          <w:rFonts w:ascii="Garamond" w:hAnsi="Garamond"/>
          <w:sz w:val="52"/>
          <w:szCs w:val="52"/>
        </w:rPr>
        <w:t>, conoscere il valore di 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non fornisce indicazioni sulla probabilità di selezione di Y</w:t>
      </w:r>
      <w:r w:rsidRPr="00F6021F">
        <w:rPr>
          <w:rFonts w:ascii="Garamond" w:hAnsi="Garamond"/>
          <w:sz w:val="52"/>
          <w:szCs w:val="52"/>
          <w:vertAlign w:val="subscript"/>
        </w:rPr>
        <w:t xml:space="preserve">2 </w:t>
      </w:r>
    </w:p>
    <w:p w:rsidR="00943221" w:rsidRPr="003E51F0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943221" w:rsidRPr="003E51F0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  <w:lang w:val="es-ES"/>
        </w:rPr>
      </w:pPr>
      <w:r w:rsidRPr="003E51F0">
        <w:rPr>
          <w:rFonts w:ascii="Garamond" w:hAnsi="Garamond"/>
          <w:sz w:val="52"/>
          <w:szCs w:val="52"/>
          <w:lang w:val="es-ES"/>
        </w:rPr>
        <w:t>Prob (Y</w:t>
      </w:r>
      <w:r w:rsidRPr="003E51F0">
        <w:rPr>
          <w:rFonts w:ascii="Garamond" w:hAnsi="Garamond"/>
          <w:sz w:val="52"/>
          <w:szCs w:val="52"/>
          <w:vertAlign w:val="subscript"/>
          <w:lang w:val="es-ES"/>
        </w:rPr>
        <w:t>2</w:t>
      </w:r>
      <w:r w:rsidRPr="003E51F0">
        <w:rPr>
          <w:rFonts w:ascii="Garamond" w:hAnsi="Garamond"/>
          <w:sz w:val="52"/>
          <w:szCs w:val="52"/>
          <w:lang w:val="es-ES"/>
        </w:rPr>
        <w:t>|Y</w:t>
      </w:r>
      <w:r w:rsidRPr="003E51F0">
        <w:rPr>
          <w:rFonts w:ascii="Garamond" w:hAnsi="Garamond"/>
          <w:sz w:val="52"/>
          <w:szCs w:val="52"/>
          <w:vertAlign w:val="subscript"/>
          <w:lang w:val="es-ES"/>
        </w:rPr>
        <w:t>1</w:t>
      </w:r>
      <w:r w:rsidRPr="003E51F0">
        <w:rPr>
          <w:rFonts w:ascii="Garamond" w:hAnsi="Garamond"/>
          <w:sz w:val="52"/>
          <w:szCs w:val="52"/>
          <w:lang w:val="es-ES"/>
        </w:rPr>
        <w:t>)= Prob (Y</w:t>
      </w:r>
      <w:r w:rsidRPr="003E51F0">
        <w:rPr>
          <w:rFonts w:ascii="Garamond" w:hAnsi="Garamond"/>
          <w:sz w:val="52"/>
          <w:szCs w:val="52"/>
          <w:vertAlign w:val="subscript"/>
          <w:lang w:val="es-ES"/>
        </w:rPr>
        <w:t>2</w:t>
      </w:r>
      <w:r w:rsidRPr="003E51F0">
        <w:rPr>
          <w:rFonts w:ascii="Garamond" w:hAnsi="Garamond"/>
          <w:sz w:val="52"/>
          <w:szCs w:val="52"/>
          <w:lang w:val="es-ES"/>
        </w:rPr>
        <w:t>)</w:t>
      </w:r>
    </w:p>
    <w:p w:rsidR="00943221" w:rsidRPr="003E51F0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  <w:lang w:val="es-ES"/>
        </w:rPr>
      </w:pPr>
    </w:p>
    <w:p w:rsidR="00943221" w:rsidRPr="004D05DA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D05DA">
        <w:rPr>
          <w:rFonts w:ascii="Garamond" w:hAnsi="Garamond"/>
          <w:sz w:val="52"/>
          <w:szCs w:val="52"/>
        </w:rPr>
        <w:t>In generale</w:t>
      </w:r>
    </w:p>
    <w:p w:rsidR="00943221" w:rsidRPr="004D05DA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  <w:proofErr w:type="spellStart"/>
      <w:r w:rsidRPr="00F6021F">
        <w:rPr>
          <w:rFonts w:ascii="Garamond" w:hAnsi="Garamond"/>
          <w:sz w:val="52"/>
          <w:szCs w:val="52"/>
        </w:rPr>
        <w:t>Prob</w:t>
      </w:r>
      <w:proofErr w:type="spellEnd"/>
      <w:r w:rsidRPr="00F6021F">
        <w:rPr>
          <w:rFonts w:ascii="Garamond" w:hAnsi="Garamond"/>
          <w:sz w:val="52"/>
          <w:szCs w:val="52"/>
        </w:rPr>
        <w:t xml:space="preserve"> (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i</w:t>
      </w:r>
      <w:r w:rsidRPr="00F6021F">
        <w:rPr>
          <w:rFonts w:ascii="Garamond" w:hAnsi="Garamond"/>
          <w:sz w:val="52"/>
          <w:szCs w:val="52"/>
        </w:rPr>
        <w:t>|</w:t>
      </w:r>
      <w:proofErr w:type="gram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j</w:t>
      </w:r>
      <w:proofErr w:type="spellEnd"/>
      <w:r w:rsidRPr="00F6021F">
        <w:rPr>
          <w:rFonts w:ascii="Garamond" w:hAnsi="Garamond"/>
          <w:sz w:val="52"/>
          <w:szCs w:val="52"/>
        </w:rPr>
        <w:t>)=</w:t>
      </w:r>
      <w:proofErr w:type="gramEnd"/>
      <w:r w:rsidRPr="00F6021F">
        <w:rPr>
          <w:rFonts w:ascii="Garamond" w:hAnsi="Garamond"/>
          <w:sz w:val="52"/>
          <w:szCs w:val="52"/>
        </w:rPr>
        <w:t xml:space="preserve"> </w:t>
      </w:r>
      <w:proofErr w:type="spellStart"/>
      <w:r w:rsidRPr="00F6021F">
        <w:rPr>
          <w:rFonts w:ascii="Garamond" w:hAnsi="Garamond"/>
          <w:sz w:val="52"/>
          <w:szCs w:val="52"/>
        </w:rPr>
        <w:t>Prob</w:t>
      </w:r>
      <w:proofErr w:type="spellEnd"/>
      <w:r w:rsidRPr="00F6021F">
        <w:rPr>
          <w:rFonts w:ascii="Garamond" w:hAnsi="Garamond"/>
          <w:sz w:val="52"/>
          <w:szCs w:val="52"/>
        </w:rPr>
        <w:t xml:space="preserve"> (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 w:rsidRPr="00F6021F">
        <w:rPr>
          <w:rFonts w:ascii="Garamond" w:hAnsi="Garamond"/>
          <w:sz w:val="52"/>
          <w:szCs w:val="52"/>
        </w:rPr>
        <w:t xml:space="preserve">) </w:t>
      </w:r>
      <w:r w:rsidR="00763300">
        <w:rPr>
          <w:rFonts w:ascii="Garamond" w:hAnsi="Garamond"/>
          <w:sz w:val="52"/>
          <w:szCs w:val="52"/>
        </w:rPr>
        <w:tab/>
      </w:r>
      <w:r w:rsidRPr="00F6021F">
        <w:rPr>
          <w:rFonts w:ascii="Garamond" w:hAnsi="Garamond"/>
          <w:sz w:val="52"/>
          <w:szCs w:val="52"/>
        </w:rPr>
        <w:t xml:space="preserve">per ogni </w:t>
      </w:r>
      <w:proofErr w:type="spellStart"/>
      <w:r w:rsidRPr="00F6021F">
        <w:rPr>
          <w:rFonts w:ascii="Garamond" w:hAnsi="Garamond"/>
          <w:sz w:val="52"/>
          <w:szCs w:val="52"/>
        </w:rPr>
        <w:t>i,j</w:t>
      </w:r>
      <w:proofErr w:type="spellEnd"/>
      <w:r w:rsidRPr="00F6021F">
        <w:rPr>
          <w:rFonts w:ascii="Garamond" w:hAnsi="Garamond"/>
          <w:sz w:val="52"/>
          <w:szCs w:val="52"/>
        </w:rPr>
        <w:t xml:space="preserve"> </w:t>
      </w:r>
      <w:r>
        <w:rPr>
          <w:rFonts w:ascii="Garamond" w:hAnsi="Garamond"/>
          <w:sz w:val="52"/>
          <w:szCs w:val="52"/>
        </w:rPr>
        <w:t>=1,…,n</w:t>
      </w:r>
    </w:p>
    <w:p w:rsidR="00943221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FB6BD4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lastRenderedPageBreak/>
        <w:t>Concludendo</w:t>
      </w:r>
      <w:r w:rsidR="00FB6BD4">
        <w:rPr>
          <w:rFonts w:ascii="Garamond" w:hAnsi="Garamond"/>
          <w:sz w:val="52"/>
          <w:szCs w:val="52"/>
        </w:rPr>
        <w:t>:</w:t>
      </w:r>
    </w:p>
    <w:p w:rsidR="00FB6BD4" w:rsidRDefault="00FB6BD4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Nel </w:t>
      </w:r>
      <w:proofErr w:type="spellStart"/>
      <w:r>
        <w:rPr>
          <w:rFonts w:ascii="Garamond" w:hAnsi="Garamond"/>
          <w:sz w:val="52"/>
          <w:szCs w:val="52"/>
        </w:rPr>
        <w:t>c.c.s</w:t>
      </w:r>
      <w:proofErr w:type="spellEnd"/>
      <w:r>
        <w:rPr>
          <w:rFonts w:ascii="Garamond" w:hAnsi="Garamond"/>
          <w:sz w:val="52"/>
          <w:szCs w:val="52"/>
        </w:rPr>
        <w:t xml:space="preserve">, </w:t>
      </w:r>
      <w:r w:rsidRPr="00AD7EB0">
        <w:rPr>
          <w:rFonts w:ascii="Garamond" w:hAnsi="Garamond"/>
          <w:i/>
          <w:sz w:val="52"/>
          <w:szCs w:val="52"/>
        </w:rPr>
        <w:t xml:space="preserve">n </w:t>
      </w:r>
      <w:r>
        <w:rPr>
          <w:rFonts w:ascii="Garamond" w:hAnsi="Garamond"/>
          <w:sz w:val="52"/>
          <w:szCs w:val="52"/>
        </w:rPr>
        <w:t xml:space="preserve">unità sono estratte casualmente da una popolazione e ogni unità ha la stessa probabilità di essere estratta. Il valore della </w:t>
      </w:r>
      <w:proofErr w:type="spellStart"/>
      <w:r>
        <w:rPr>
          <w:rFonts w:ascii="Garamond" w:hAnsi="Garamond"/>
          <w:sz w:val="52"/>
          <w:szCs w:val="52"/>
        </w:rPr>
        <w:t>v.c.</w:t>
      </w:r>
      <w:proofErr w:type="spellEnd"/>
      <w:r>
        <w:rPr>
          <w:rFonts w:ascii="Garamond" w:hAnsi="Garamond"/>
          <w:sz w:val="52"/>
          <w:szCs w:val="52"/>
        </w:rPr>
        <w:t xml:space="preserve"> Y per l’i-esima unità viene indicato con 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>
        <w:rPr>
          <w:rFonts w:ascii="Garamond" w:hAnsi="Garamond"/>
          <w:sz w:val="52"/>
          <w:szCs w:val="52"/>
        </w:rPr>
        <w:t>. Siccome ogni unità ha la stessa probabilità delle altre di essere estratta, possiamo concludere che</w:t>
      </w: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b/>
          <w:i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Y</w:t>
      </w:r>
      <w:r w:rsidRPr="00F6021F">
        <w:rPr>
          <w:rFonts w:ascii="Garamond" w:hAnsi="Garamond"/>
          <w:sz w:val="52"/>
          <w:szCs w:val="52"/>
          <w:vertAlign w:val="subscript"/>
        </w:rPr>
        <w:t>2</w:t>
      </w:r>
      <w:r w:rsidRPr="00F6021F">
        <w:rPr>
          <w:rFonts w:ascii="Garamond" w:hAnsi="Garamond"/>
          <w:sz w:val="52"/>
          <w:szCs w:val="52"/>
        </w:rPr>
        <w:t>, …</w:t>
      </w:r>
      <w:proofErr w:type="spellStart"/>
      <w:proofErr w:type="gram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Pr="00F6021F">
        <w:rPr>
          <w:rFonts w:ascii="Garamond" w:hAnsi="Garamond"/>
          <w:sz w:val="52"/>
          <w:szCs w:val="52"/>
          <w:vertAlign w:val="subscript"/>
        </w:rPr>
        <w:t xml:space="preserve">  </w:t>
      </w:r>
      <w:r w:rsidRPr="00F6021F">
        <w:rPr>
          <w:rFonts w:ascii="Garamond" w:hAnsi="Garamond"/>
          <w:sz w:val="52"/>
          <w:szCs w:val="52"/>
        </w:rPr>
        <w:t>sono</w:t>
      </w:r>
      <w:proofErr w:type="gramEnd"/>
      <w:r w:rsidRPr="00F6021F">
        <w:rPr>
          <w:rFonts w:ascii="Garamond" w:hAnsi="Garamond"/>
          <w:sz w:val="52"/>
          <w:szCs w:val="52"/>
        </w:rPr>
        <w:t xml:space="preserve"> estratte dalla stessa distribuzione e sono </w:t>
      </w:r>
      <w:r w:rsidRPr="00F6021F">
        <w:rPr>
          <w:rFonts w:ascii="Garamond" w:hAnsi="Garamond"/>
          <w:i/>
          <w:sz w:val="52"/>
          <w:szCs w:val="52"/>
        </w:rPr>
        <w:t>indipendentemente distribuite</w:t>
      </w:r>
      <w:r w:rsidRPr="00F6021F">
        <w:rPr>
          <w:rFonts w:ascii="Garamond" w:hAnsi="Garamond"/>
          <w:sz w:val="52"/>
          <w:szCs w:val="52"/>
        </w:rPr>
        <w:t xml:space="preserve"> quindi sono </w:t>
      </w:r>
      <w:r w:rsidRPr="00F6021F">
        <w:rPr>
          <w:rFonts w:ascii="Garamond" w:hAnsi="Garamond"/>
          <w:b/>
          <w:i/>
          <w:sz w:val="52"/>
          <w:szCs w:val="52"/>
        </w:rPr>
        <w:t>indipendenti e identicamente distribuite (</w:t>
      </w:r>
      <w:proofErr w:type="spellStart"/>
      <w:r w:rsidRPr="00F6021F">
        <w:rPr>
          <w:rFonts w:ascii="Garamond" w:hAnsi="Garamond"/>
          <w:b/>
          <w:i/>
          <w:sz w:val="52"/>
          <w:szCs w:val="52"/>
        </w:rPr>
        <w:t>i.i.d</w:t>
      </w:r>
      <w:proofErr w:type="spellEnd"/>
      <w:r w:rsidRPr="00F6021F">
        <w:rPr>
          <w:rFonts w:ascii="Garamond" w:hAnsi="Garamond"/>
          <w:b/>
          <w:i/>
          <w:sz w:val="52"/>
          <w:szCs w:val="52"/>
        </w:rPr>
        <w:t>)</w:t>
      </w:r>
    </w:p>
    <w:p w:rsidR="00943221" w:rsidRDefault="00943221">
      <w:pPr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br w:type="page"/>
      </w:r>
    </w:p>
    <w:p w:rsidR="00943221" w:rsidRPr="004D05DA" w:rsidRDefault="00943221" w:rsidP="00F6021F">
      <w:pPr>
        <w:spacing w:line="360" w:lineRule="auto"/>
        <w:jc w:val="both"/>
        <w:rPr>
          <w:rFonts w:ascii="Garamond" w:hAnsi="Garamond"/>
          <w:b/>
          <w:sz w:val="52"/>
          <w:szCs w:val="52"/>
        </w:rPr>
      </w:pPr>
      <w:r w:rsidRPr="004D05DA">
        <w:rPr>
          <w:rFonts w:ascii="Garamond" w:hAnsi="Garamond"/>
          <w:b/>
          <w:sz w:val="52"/>
          <w:szCs w:val="52"/>
        </w:rPr>
        <w:lastRenderedPageBreak/>
        <w:t>Distribuzione campionaria della MEDIA CAMPIONARIA</w:t>
      </w:r>
    </w:p>
    <w:p w:rsidR="00943221" w:rsidRPr="0025616E" w:rsidRDefault="0061672E" w:rsidP="00D173C9">
      <w:pPr>
        <w:jc w:val="center"/>
        <w:rPr>
          <w:rFonts w:ascii="Garamond" w:hAnsi="Garamond"/>
          <w:i/>
          <w:sz w:val="52"/>
          <w:szCs w:val="52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i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=1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i</m:t>
                </m:r>
              </m:sub>
            </m:sSub>
          </m:e>
        </m:nary>
      </m:oMath>
      <w:r w:rsidR="00D173C9" w:rsidRPr="005C7111">
        <w:rPr>
          <w:rFonts w:eastAsiaTheme="minorEastAsia" w:cstheme="minorHAnsi"/>
          <w:sz w:val="36"/>
          <w:szCs w:val="36"/>
        </w:rPr>
        <w:t xml:space="preserve"> </w:t>
      </w:r>
    </w:p>
    <w:p w:rsidR="00943221" w:rsidRDefault="00943221" w:rsidP="00F6021F">
      <w:pPr>
        <w:spacing w:line="360" w:lineRule="auto"/>
        <w:rPr>
          <w:rFonts w:ascii="Garamond" w:hAnsi="Garamond"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>(Y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Y</w:t>
      </w:r>
      <w:r w:rsidRPr="00F6021F">
        <w:rPr>
          <w:rFonts w:ascii="Garamond" w:hAnsi="Garamond"/>
          <w:sz w:val="52"/>
          <w:szCs w:val="52"/>
          <w:vertAlign w:val="subscript"/>
        </w:rPr>
        <w:t>2</w:t>
      </w:r>
      <w:r w:rsidRPr="00F6021F">
        <w:rPr>
          <w:rFonts w:ascii="Garamond" w:hAnsi="Garamond"/>
          <w:sz w:val="52"/>
          <w:szCs w:val="52"/>
        </w:rPr>
        <w:t>, …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Pr="00F6021F">
        <w:rPr>
          <w:rFonts w:ascii="Garamond" w:hAnsi="Garamond"/>
          <w:sz w:val="52"/>
          <w:szCs w:val="52"/>
        </w:rPr>
        <w:t xml:space="preserve">) </w:t>
      </w:r>
      <w:r>
        <w:rPr>
          <w:rFonts w:ascii="Garamond" w:hAnsi="Garamond"/>
          <w:sz w:val="52"/>
          <w:szCs w:val="52"/>
        </w:rPr>
        <w:t xml:space="preserve">sono </w:t>
      </w:r>
      <w:r w:rsidRPr="00F6021F">
        <w:rPr>
          <w:rFonts w:ascii="Garamond" w:hAnsi="Garamond"/>
          <w:sz w:val="52"/>
          <w:szCs w:val="52"/>
        </w:rPr>
        <w:t>variabili casuali</w:t>
      </w:r>
      <w:r>
        <w:rPr>
          <w:rFonts w:ascii="Garamond" w:hAnsi="Garamond"/>
          <w:sz w:val="52"/>
          <w:szCs w:val="52"/>
        </w:rPr>
        <w:t>, la loro media è casuale</w:t>
      </w:r>
      <w:r w:rsidR="004A73CE">
        <w:rPr>
          <w:rFonts w:ascii="Garamond" w:hAnsi="Garamond"/>
          <w:sz w:val="52"/>
          <w:szCs w:val="52"/>
        </w:rPr>
        <w:t>.</w:t>
      </w:r>
    </w:p>
    <w:p w:rsidR="00943221" w:rsidRDefault="00943221" w:rsidP="00F6021F">
      <w:pPr>
        <w:spacing w:line="36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Il valore della media campionaria cambia al variare degli elementi selezionati nel campione.</w:t>
      </w:r>
    </w:p>
    <w:p w:rsidR="00D173C9" w:rsidRPr="004532EE" w:rsidRDefault="0061672E" w:rsidP="00D173C9">
      <w:pPr>
        <w:jc w:val="center"/>
        <w:rPr>
          <w:rFonts w:eastAsiaTheme="minorEastAsia" w:cstheme="minorHAnsi"/>
          <w:sz w:val="36"/>
          <w:szCs w:val="36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i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=1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μ</m:t>
            </m:r>
          </m:e>
        </m:acc>
      </m:oMath>
      <w:r w:rsidR="00D173C9" w:rsidRPr="004532EE">
        <w:rPr>
          <w:rFonts w:eastAsiaTheme="minorEastAsia" w:cstheme="minorHAnsi"/>
          <w:sz w:val="36"/>
          <w:szCs w:val="36"/>
        </w:rPr>
        <w:t xml:space="preserve"> Estimate</w:t>
      </w:r>
    </w:p>
    <w:p w:rsidR="00D173C9" w:rsidRDefault="00D173C9" w:rsidP="00F6021F">
      <w:pPr>
        <w:spacing w:line="360" w:lineRule="auto"/>
        <w:rPr>
          <w:rFonts w:ascii="Garamond" w:hAnsi="Garamond"/>
          <w:sz w:val="52"/>
          <w:szCs w:val="52"/>
        </w:rPr>
      </w:pPr>
    </w:p>
    <w:p w:rsidR="00943221" w:rsidRDefault="00943221" w:rsidP="00F6021F">
      <w:pPr>
        <w:spacing w:line="360" w:lineRule="auto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sz w:val="52"/>
          <w:szCs w:val="52"/>
        </w:rPr>
        <w:t>Quali valori può assumere e con quale probabilità? Dipende dal</w:t>
      </w:r>
      <w:r w:rsidR="004A73CE">
        <w:rPr>
          <w:rFonts w:ascii="Garamond" w:hAnsi="Garamond"/>
          <w:sz w:val="52"/>
          <w:szCs w:val="52"/>
        </w:rPr>
        <w:t>lo schema di campionamento adottato</w:t>
      </w:r>
      <w:r>
        <w:rPr>
          <w:rFonts w:ascii="Garamond" w:hAnsi="Garamond"/>
          <w:sz w:val="52"/>
          <w:szCs w:val="52"/>
        </w:rPr>
        <w:t xml:space="preserve"> </w:t>
      </w:r>
      <w:r w:rsidR="004A73CE">
        <w:rPr>
          <w:rFonts w:ascii="Garamond" w:hAnsi="Garamond"/>
          <w:sz w:val="52"/>
          <w:szCs w:val="52"/>
        </w:rPr>
        <w:t>(</w:t>
      </w:r>
      <w:r w:rsidRPr="00D96471">
        <w:rPr>
          <w:rFonts w:ascii="Garamond" w:hAnsi="Garamond"/>
          <w:i/>
          <w:sz w:val="52"/>
          <w:szCs w:val="52"/>
        </w:rPr>
        <w:t>sample design</w:t>
      </w:r>
      <w:r w:rsidR="004A73CE">
        <w:rPr>
          <w:rFonts w:ascii="Garamond" w:hAnsi="Garamond"/>
          <w:i/>
          <w:sz w:val="52"/>
          <w:szCs w:val="52"/>
        </w:rPr>
        <w:t>)</w:t>
      </w:r>
      <w:r w:rsidRPr="00D96471">
        <w:rPr>
          <w:rFonts w:ascii="Garamond" w:hAnsi="Garamond"/>
          <w:i/>
          <w:sz w:val="52"/>
          <w:szCs w:val="52"/>
        </w:rPr>
        <w:t>.</w:t>
      </w:r>
    </w:p>
    <w:p w:rsidR="00AD7EB0" w:rsidRPr="00D5183C" w:rsidRDefault="00AD7EB0" w:rsidP="00AD7EB0">
      <w:pPr>
        <w:pStyle w:val="Paragrafoelenco"/>
        <w:spacing w:line="360" w:lineRule="auto"/>
        <w:ind w:left="360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52"/>
          <w:szCs w:val="52"/>
        </w:rPr>
        <w:t>Nel nostro caso CCS</w:t>
      </w:r>
      <w:r w:rsidRPr="00AD7EB0">
        <w:rPr>
          <w:rFonts w:ascii="Garamond" w:hAnsi="Garamond"/>
          <w:sz w:val="36"/>
          <w:szCs w:val="36"/>
        </w:rPr>
        <w:t xml:space="preserve"> </w:t>
      </w:r>
    </w:p>
    <w:p w:rsidR="00943221" w:rsidRDefault="00943221" w:rsidP="00F6021F">
      <w:pPr>
        <w:spacing w:line="36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lastRenderedPageBreak/>
        <w:t xml:space="preserve">Nell’ipotesi che le osservazioni campione </w:t>
      </w:r>
      <w:r w:rsidRPr="00F6021F">
        <w:rPr>
          <w:rFonts w:ascii="Garamond" w:hAnsi="Garamond"/>
          <w:sz w:val="52"/>
          <w:szCs w:val="52"/>
        </w:rPr>
        <w:t>(Y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Y</w:t>
      </w:r>
      <w:r w:rsidRPr="00F6021F">
        <w:rPr>
          <w:rFonts w:ascii="Garamond" w:hAnsi="Garamond"/>
          <w:sz w:val="52"/>
          <w:szCs w:val="52"/>
          <w:vertAlign w:val="subscript"/>
        </w:rPr>
        <w:t>2</w:t>
      </w:r>
      <w:r w:rsidRPr="00F6021F">
        <w:rPr>
          <w:rFonts w:ascii="Garamond" w:hAnsi="Garamond"/>
          <w:sz w:val="52"/>
          <w:szCs w:val="52"/>
        </w:rPr>
        <w:t>, …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Pr="00F6021F">
        <w:rPr>
          <w:rFonts w:ascii="Garamond" w:hAnsi="Garamond"/>
          <w:sz w:val="52"/>
          <w:szCs w:val="52"/>
        </w:rPr>
        <w:t>)</w:t>
      </w:r>
      <w:r>
        <w:rPr>
          <w:rFonts w:ascii="Garamond" w:hAnsi="Garamond"/>
          <w:sz w:val="52"/>
          <w:szCs w:val="52"/>
        </w:rPr>
        <w:t xml:space="preserve"> siano </w:t>
      </w:r>
      <w:proofErr w:type="spellStart"/>
      <w:r>
        <w:rPr>
          <w:rFonts w:ascii="Garamond" w:hAnsi="Garamond"/>
          <w:sz w:val="52"/>
          <w:szCs w:val="52"/>
        </w:rPr>
        <w:t>i.i.d</w:t>
      </w:r>
      <w:proofErr w:type="spellEnd"/>
      <w:r>
        <w:rPr>
          <w:rFonts w:ascii="Garamond" w:hAnsi="Garamond"/>
          <w:sz w:val="52"/>
          <w:szCs w:val="52"/>
        </w:rPr>
        <w:t xml:space="preserve"> e che µ</w:t>
      </w:r>
      <w:r w:rsidRPr="0011667C">
        <w:rPr>
          <w:rFonts w:ascii="Garamond" w:hAnsi="Garamond"/>
          <w:sz w:val="52"/>
          <w:szCs w:val="52"/>
          <w:vertAlign w:val="subscript"/>
        </w:rPr>
        <w:t>Y</w:t>
      </w:r>
      <w:r>
        <w:rPr>
          <w:rFonts w:ascii="Garamond" w:hAnsi="Garamond"/>
          <w:sz w:val="52"/>
          <w:szCs w:val="52"/>
          <w:vertAlign w:val="subscript"/>
        </w:rPr>
        <w:t xml:space="preserve"> </w:t>
      </w:r>
      <w:r w:rsidRPr="0011667C">
        <w:rPr>
          <w:rFonts w:ascii="Garamond" w:hAnsi="Garamond"/>
          <w:sz w:val="52"/>
          <w:szCs w:val="52"/>
        </w:rPr>
        <w:t>e</w:t>
      </w:r>
      <w:r>
        <w:rPr>
          <w:rFonts w:ascii="Garamond" w:hAnsi="Garamond"/>
          <w:sz w:val="52"/>
          <w:szCs w:val="52"/>
        </w:rPr>
        <w:t xml:space="preserve"> σ</w:t>
      </w:r>
      <w:r>
        <w:rPr>
          <w:rFonts w:ascii="Garamond" w:hAnsi="Garamond"/>
          <w:sz w:val="52"/>
          <w:szCs w:val="52"/>
          <w:vertAlign w:val="subscript"/>
        </w:rPr>
        <w:t>Y</w:t>
      </w:r>
      <w:r>
        <w:rPr>
          <w:rFonts w:ascii="Garamond" w:hAnsi="Garamond"/>
          <w:sz w:val="52"/>
          <w:szCs w:val="52"/>
          <w:vertAlign w:val="superscript"/>
        </w:rPr>
        <w:t xml:space="preserve">2 </w:t>
      </w:r>
      <w:r w:rsidRPr="0011667C">
        <w:rPr>
          <w:rFonts w:ascii="Garamond" w:hAnsi="Garamond"/>
          <w:sz w:val="52"/>
          <w:szCs w:val="52"/>
        </w:rPr>
        <w:t xml:space="preserve">siano rispettivamente </w:t>
      </w:r>
      <w:r>
        <w:rPr>
          <w:rFonts w:ascii="Garamond" w:hAnsi="Garamond"/>
          <w:sz w:val="52"/>
          <w:szCs w:val="52"/>
        </w:rPr>
        <w:t xml:space="preserve">media </w:t>
      </w:r>
      <w:r w:rsidRPr="0011667C">
        <w:rPr>
          <w:rFonts w:ascii="Garamond" w:hAnsi="Garamond"/>
          <w:sz w:val="52"/>
          <w:szCs w:val="52"/>
        </w:rPr>
        <w:t>e</w:t>
      </w:r>
      <w:r>
        <w:rPr>
          <w:rFonts w:ascii="Garamond" w:hAnsi="Garamond"/>
          <w:sz w:val="52"/>
          <w:szCs w:val="52"/>
        </w:rPr>
        <w:t xml:space="preserve"> varianza di 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 w:rsidRPr="00F6021F">
        <w:rPr>
          <w:rFonts w:ascii="Garamond" w:hAnsi="Garamond"/>
          <w:sz w:val="52"/>
          <w:szCs w:val="52"/>
        </w:rPr>
        <w:t>,</w:t>
      </w:r>
      <w:r>
        <w:rPr>
          <w:rFonts w:ascii="Garamond" w:hAnsi="Garamond"/>
          <w:sz w:val="52"/>
          <w:szCs w:val="52"/>
        </w:rPr>
        <w:t xml:space="preserve"> allora</w:t>
      </w:r>
    </w:p>
    <w:p w:rsidR="00943221" w:rsidRDefault="00943221" w:rsidP="00F6021F">
      <w:pPr>
        <w:spacing w:line="360" w:lineRule="auto"/>
        <w:rPr>
          <w:rFonts w:ascii="Garamond" w:hAnsi="Garamond"/>
          <w:sz w:val="52"/>
          <w:szCs w:val="52"/>
        </w:rPr>
      </w:pPr>
    </w:p>
    <w:p w:rsidR="00D173C9" w:rsidRDefault="00943221" w:rsidP="0025616E">
      <w:pPr>
        <w:spacing w:line="360" w:lineRule="auto"/>
        <w:jc w:val="center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Valore atteso della media campionaria</w:t>
      </w:r>
      <w:r w:rsidR="0025616E">
        <w:rPr>
          <w:rFonts w:ascii="Garamond" w:hAnsi="Garamond"/>
          <w:sz w:val="52"/>
          <w:szCs w:val="52"/>
        </w:rPr>
        <w:t xml:space="preserve"> </w:t>
      </w:r>
    </w:p>
    <w:p w:rsidR="0025616E" w:rsidRPr="002D0C9D" w:rsidRDefault="00D173C9" w:rsidP="00D173C9">
      <w:pPr>
        <w:jc w:val="center"/>
        <w:rPr>
          <w:rFonts w:eastAsiaTheme="minorEastAsia" w:cstheme="minorHAnsi"/>
          <w:sz w:val="36"/>
          <w:szCs w:val="36"/>
        </w:rPr>
      </w:pPr>
      <m:oMath>
        <m:r>
          <w:rPr>
            <w:rFonts w:ascii="Cambria Math" w:hAnsi="Cambria Math" w:cstheme="minorHAnsi"/>
            <w:sz w:val="36"/>
            <w:szCs w:val="36"/>
            <w:lang w:val="en-US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  <w:lang w:val="en-US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36"/>
                    <w:szCs w:val="36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 w:cstheme="minorHAnsi"/>
            <w:sz w:val="36"/>
            <w:szCs w:val="36"/>
          </w:rPr>
          <m:t>=</m:t>
        </m:r>
        <m:r>
          <w:rPr>
            <w:rFonts w:ascii="Cambria Math" w:hAnsi="Cambria Math" w:cstheme="minorHAnsi"/>
            <w:sz w:val="36"/>
            <w:szCs w:val="36"/>
            <w:lang w:val="en-US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  <w:lang w:val="en-US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i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=1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sup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  <w:lang w:val="en-US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i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=1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sup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μ</m:t>
            </m:r>
          </m:e>
        </m:nary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nμ</m:t>
        </m:r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μ</m:t>
        </m:r>
      </m:oMath>
      <w:r w:rsidR="0025616E">
        <w:rPr>
          <w:rFonts w:ascii="Garamond" w:hAnsi="Garamond"/>
          <w:sz w:val="52"/>
          <w:szCs w:val="52"/>
        </w:rPr>
        <w:t xml:space="preserve"> </w:t>
      </w:r>
    </w:p>
    <w:p w:rsidR="00943221" w:rsidRDefault="00943221" w:rsidP="00F6021F">
      <w:pPr>
        <w:spacing w:line="360" w:lineRule="auto"/>
        <w:rPr>
          <w:rFonts w:ascii="Garamond" w:hAnsi="Garamond"/>
          <w:sz w:val="52"/>
          <w:szCs w:val="52"/>
        </w:rPr>
      </w:pPr>
    </w:p>
    <w:p w:rsidR="00D173C9" w:rsidRDefault="00943221" w:rsidP="0025616E">
      <w:pPr>
        <w:spacing w:line="360" w:lineRule="auto"/>
        <w:jc w:val="center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Varianza della media campionaria</w:t>
      </w:r>
      <w:r w:rsidR="0025616E">
        <w:rPr>
          <w:rFonts w:ascii="Garamond" w:hAnsi="Garamond"/>
          <w:sz w:val="52"/>
          <w:szCs w:val="52"/>
        </w:rPr>
        <w:t xml:space="preserve"> </w:t>
      </w:r>
    </w:p>
    <w:p w:rsidR="00D173C9" w:rsidRPr="0025616E" w:rsidRDefault="00D173C9" w:rsidP="0025616E">
      <w:pPr>
        <w:spacing w:line="360" w:lineRule="auto"/>
        <w:jc w:val="center"/>
        <w:rPr>
          <w:rFonts w:ascii="Garamond" w:hAnsi="Garamond"/>
          <w:i/>
          <w:sz w:val="52"/>
          <w:szCs w:val="52"/>
        </w:rPr>
      </w:pPr>
      <m:oMath>
        <m:r>
          <w:rPr>
            <w:rFonts w:ascii="Cambria Math" w:hAnsi="Cambria Math" w:cstheme="minorHAnsi"/>
            <w:sz w:val="36"/>
            <w:szCs w:val="36"/>
            <w:lang w:val="en-US"/>
          </w:rPr>
          <m:t>V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  <w:lang w:val="en-US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36"/>
                    <w:szCs w:val="36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 w:cstheme="minorHAnsi"/>
            <w:sz w:val="36"/>
            <w:szCs w:val="36"/>
          </w:rPr>
          <m:t>=</m:t>
        </m:r>
        <m:r>
          <w:rPr>
            <w:rFonts w:ascii="Cambria Math" w:hAnsi="Cambria Math" w:cstheme="minorHAnsi"/>
            <w:sz w:val="36"/>
            <w:szCs w:val="36"/>
            <w:lang w:val="en-US"/>
          </w:rPr>
          <m:t>E</m:t>
        </m:r>
        <m:sSup>
          <m:sSupPr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36"/>
                        <w:szCs w:val="36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 w:cstheme="minorHAnsi"/>
                    <w:sz w:val="36"/>
                    <w:szCs w:val="36"/>
                    <w:lang w:val="en-US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</m:e>
            </m:d>
          </m:e>
          <m:sup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theme="minorHAnsi"/>
            <w:sz w:val="36"/>
            <w:szCs w:val="36"/>
          </w:rPr>
          <m:t>=</m:t>
        </m:r>
        <m:r>
          <w:rPr>
            <w:rFonts w:ascii="Cambria Math" w:hAnsi="Cambria Math" w:cstheme="minorHAnsi"/>
            <w:sz w:val="36"/>
            <w:szCs w:val="36"/>
            <w:lang w:val="en-US"/>
          </w:rPr>
          <m:t>E</m:t>
        </m:r>
        <m:sSup>
          <m:sSupPr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  <w:lang w:val="en-US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36"/>
                            <w:szCs w:val="36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μ</m:t>
                </m:r>
              </m:e>
            </m:d>
          </m:e>
          <m:sup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theme="minorHAnsi"/>
            <w:sz w:val="36"/>
            <w:szCs w:val="36"/>
          </w:rPr>
          <m:t>=</m:t>
        </m:r>
      </m:oMath>
      <w:r w:rsidRPr="002D0C9D">
        <w:rPr>
          <w:rFonts w:ascii="Garamond" w:hAnsi="Garamond"/>
          <w:i/>
          <w:sz w:val="36"/>
          <w:szCs w:val="36"/>
        </w:rPr>
        <w:t>..=</w:t>
      </w:r>
      <m:oMath>
        <m:r>
          <m:rPr>
            <m:sty m:val="p"/>
          </m:rPr>
          <w:rPr>
            <w:rFonts w:ascii="Cambria Math" w:hAnsi="Cambria Math" w:cstheme="minorHAnsi"/>
            <w:sz w:val="36"/>
            <w:szCs w:val="36"/>
          </w:rPr>
          <w:br/>
        </m:r>
        <m:r>
          <w:rPr>
            <w:rFonts w:ascii="Cambria Math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i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=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j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=1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sup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V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)</m:t>
            </m:r>
          </m:e>
        </m:nary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i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=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j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=1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n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σ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lang w:val="en-US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  <w:lang w:val="en-US"/>
              </w:rPr>
              <m:t>n</m:t>
            </m:r>
          </m:den>
        </m:f>
      </m:oMath>
      <w:r w:rsidRPr="0025616E">
        <w:rPr>
          <w:rFonts w:ascii="Garamond" w:hAnsi="Garamond"/>
          <w:i/>
          <w:sz w:val="52"/>
          <w:szCs w:val="52"/>
        </w:rPr>
        <w:t xml:space="preserve"> </w:t>
      </w:r>
    </w:p>
    <w:p w:rsidR="00943221" w:rsidRDefault="00943221" w:rsidP="00466BA7">
      <w:pPr>
        <w:spacing w:line="360" w:lineRule="auto"/>
        <w:rPr>
          <w:rFonts w:ascii="Garamond" w:hAnsi="Garamond"/>
          <w:sz w:val="52"/>
          <w:szCs w:val="52"/>
        </w:rPr>
      </w:pPr>
    </w:p>
    <w:p w:rsidR="00943221" w:rsidRPr="00D7111C" w:rsidRDefault="00943221" w:rsidP="00D7111C">
      <w:pPr>
        <w:spacing w:line="360" w:lineRule="auto"/>
        <w:rPr>
          <w:rFonts w:ascii="Garamond" w:hAnsi="Garamond"/>
          <w:color w:val="FF0000"/>
          <w:sz w:val="56"/>
          <w:szCs w:val="52"/>
        </w:rPr>
      </w:pPr>
      <w:r w:rsidRPr="00D7111C">
        <w:rPr>
          <w:rFonts w:ascii="Garamond" w:hAnsi="Garamond"/>
          <w:color w:val="FF0000"/>
          <w:sz w:val="52"/>
          <w:szCs w:val="52"/>
        </w:rPr>
        <w:lastRenderedPageBreak/>
        <w:t>N.B. tali risultati valgono indipendentemente dalla distribuzione di</w:t>
      </w:r>
      <w:r w:rsidRPr="00D7111C">
        <w:rPr>
          <w:i/>
          <w:color w:val="FF0000"/>
          <w:sz w:val="52"/>
          <w:szCs w:val="48"/>
        </w:rPr>
        <w:t xml:space="preserve"> </w:t>
      </w:r>
      <w:proofErr w:type="spellStart"/>
      <w:r w:rsidRPr="00D7111C">
        <w:rPr>
          <w:rFonts w:ascii="Garamond" w:hAnsi="Garamond"/>
          <w:i/>
          <w:color w:val="FF0000"/>
          <w:sz w:val="56"/>
          <w:szCs w:val="52"/>
        </w:rPr>
        <w:t>Y</w:t>
      </w:r>
      <w:r w:rsidRPr="00D7111C">
        <w:rPr>
          <w:rFonts w:ascii="Garamond" w:hAnsi="Garamond"/>
          <w:i/>
          <w:color w:val="FF0000"/>
          <w:sz w:val="56"/>
          <w:szCs w:val="52"/>
          <w:vertAlign w:val="subscript"/>
        </w:rPr>
        <w:t>i</w:t>
      </w:r>
      <w:proofErr w:type="spellEnd"/>
      <w:r w:rsidRPr="00D7111C">
        <w:rPr>
          <w:rFonts w:ascii="Garamond" w:hAnsi="Garamond"/>
          <w:i/>
          <w:color w:val="FF0000"/>
          <w:sz w:val="56"/>
          <w:szCs w:val="52"/>
        </w:rPr>
        <w:t xml:space="preserve">, </w:t>
      </w:r>
      <w:r w:rsidRPr="00D7111C">
        <w:rPr>
          <w:rFonts w:ascii="Garamond" w:hAnsi="Garamond"/>
          <w:color w:val="FF0000"/>
          <w:sz w:val="56"/>
          <w:szCs w:val="52"/>
        </w:rPr>
        <w:t>nessuna assunzione specifica è stata fatta.</w:t>
      </w:r>
    </w:p>
    <w:p w:rsidR="00943221" w:rsidRDefault="00943221" w:rsidP="0076214C">
      <w:pPr>
        <w:spacing w:line="360" w:lineRule="auto"/>
        <w:jc w:val="both"/>
        <w:rPr>
          <w:rFonts w:ascii="Garamond" w:hAnsi="Garamond"/>
          <w:b/>
          <w:sz w:val="52"/>
          <w:szCs w:val="52"/>
        </w:rPr>
      </w:pPr>
    </w:p>
    <w:p w:rsidR="00943221" w:rsidRPr="00966EF8" w:rsidRDefault="00943221" w:rsidP="0076214C">
      <w:pPr>
        <w:spacing w:line="360" w:lineRule="auto"/>
        <w:rPr>
          <w:rFonts w:ascii="Garamond" w:hAnsi="Garamond"/>
          <w:i/>
          <w:sz w:val="48"/>
          <w:szCs w:val="48"/>
        </w:rPr>
      </w:pPr>
      <w:r w:rsidRPr="00966EF8">
        <w:rPr>
          <w:rFonts w:ascii="Garamond" w:hAnsi="Garamond"/>
          <w:b/>
          <w:i/>
          <w:sz w:val="48"/>
          <w:szCs w:val="48"/>
        </w:rPr>
        <w:t xml:space="preserve">Distribuzione campionaria della MEDIA CAMPIONARIA per </w:t>
      </w:r>
      <w:proofErr w:type="spellStart"/>
      <w:r w:rsidRPr="00966EF8">
        <w:rPr>
          <w:rFonts w:ascii="Garamond" w:hAnsi="Garamond"/>
          <w:i/>
          <w:sz w:val="48"/>
          <w:szCs w:val="48"/>
        </w:rPr>
        <w:t>Y</w:t>
      </w:r>
      <w:r w:rsidRPr="00966EF8">
        <w:rPr>
          <w:rFonts w:ascii="Garamond" w:hAnsi="Garamond"/>
          <w:i/>
          <w:sz w:val="48"/>
          <w:szCs w:val="48"/>
          <w:vertAlign w:val="subscript"/>
        </w:rPr>
        <w:t>i</w:t>
      </w:r>
      <w:r w:rsidRPr="00966EF8">
        <w:rPr>
          <w:rFonts w:ascii="Garamond" w:hAnsi="Garamond"/>
          <w:i/>
          <w:sz w:val="48"/>
          <w:szCs w:val="48"/>
        </w:rPr>
        <w:t>~N</w:t>
      </w:r>
      <w:proofErr w:type="spellEnd"/>
    </w:p>
    <w:p w:rsidR="00D6445A" w:rsidRDefault="00D6445A" w:rsidP="0068044B">
      <w:pPr>
        <w:spacing w:line="360" w:lineRule="auto"/>
        <w:jc w:val="center"/>
        <w:rPr>
          <w:rFonts w:ascii="Garamond" w:hAnsi="Garamond"/>
          <w:sz w:val="52"/>
          <w:szCs w:val="52"/>
        </w:rPr>
      </w:pPr>
    </w:p>
    <w:p w:rsidR="00CB3A71" w:rsidRDefault="00CB3A71" w:rsidP="00CB3A71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Dato che la media campionaria è una somma di </w:t>
      </w:r>
      <w:proofErr w:type="spellStart"/>
      <w:r>
        <w:rPr>
          <w:rFonts w:ascii="Garamond" w:hAnsi="Garamond"/>
          <w:sz w:val="52"/>
          <w:szCs w:val="52"/>
        </w:rPr>
        <w:t>v.c</w:t>
      </w:r>
      <w:proofErr w:type="spellEnd"/>
      <w:r>
        <w:rPr>
          <w:rFonts w:ascii="Garamond" w:hAnsi="Garamond"/>
          <w:sz w:val="52"/>
          <w:szCs w:val="52"/>
        </w:rPr>
        <w:t xml:space="preserve"> c</w:t>
      </w:r>
      <w:r w:rsidR="0061672E">
        <w:rPr>
          <w:rFonts w:ascii="Garamond" w:hAnsi="Garamond"/>
          <w:sz w:val="52"/>
          <w:szCs w:val="52"/>
        </w:rPr>
        <w:t>on Distribuzione Normale allora</w:t>
      </w:r>
      <w:bookmarkStart w:id="0" w:name="_GoBack"/>
      <w:bookmarkEnd w:id="0"/>
      <w:r>
        <w:rPr>
          <w:rFonts w:ascii="Garamond" w:hAnsi="Garamond"/>
          <w:sz w:val="52"/>
          <w:szCs w:val="52"/>
        </w:rPr>
        <w:t xml:space="preserve"> la media campionaria ha una Distribuzione Normale con media e varianza specificata </w:t>
      </w:r>
      <w:r w:rsidR="00BB7E11">
        <w:rPr>
          <w:rFonts w:ascii="Garamond" w:hAnsi="Garamond"/>
          <w:sz w:val="52"/>
          <w:szCs w:val="52"/>
        </w:rPr>
        <w:t>sopra</w:t>
      </w:r>
    </w:p>
    <w:p w:rsidR="00CB3A71" w:rsidRDefault="00CB3A71" w:rsidP="00CB3A71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In questo caso si parla di </w:t>
      </w:r>
      <w:r w:rsidRPr="00EA1F25">
        <w:rPr>
          <w:rFonts w:ascii="Garamond" w:hAnsi="Garamond"/>
          <w:b/>
          <w:sz w:val="52"/>
          <w:szCs w:val="52"/>
        </w:rPr>
        <w:t>distribuzione esatta</w:t>
      </w:r>
      <w:r w:rsidRPr="00F8541C">
        <w:rPr>
          <w:rFonts w:ascii="Garamond" w:hAnsi="Garamond"/>
          <w:sz w:val="52"/>
          <w:szCs w:val="52"/>
        </w:rPr>
        <w:t xml:space="preserve"> o </w:t>
      </w:r>
      <w:r w:rsidRPr="00EA1F25">
        <w:rPr>
          <w:rFonts w:ascii="Garamond" w:hAnsi="Garamond"/>
          <w:b/>
          <w:sz w:val="52"/>
          <w:szCs w:val="52"/>
        </w:rPr>
        <w:t>distribuzione per campioni finiti</w:t>
      </w:r>
      <w:r>
        <w:rPr>
          <w:rFonts w:ascii="Garamond" w:hAnsi="Garamond"/>
          <w:sz w:val="52"/>
          <w:szCs w:val="52"/>
        </w:rPr>
        <w:t>.</w:t>
      </w:r>
    </w:p>
    <w:p w:rsidR="0068044B" w:rsidRPr="00F8541C" w:rsidRDefault="0068044B" w:rsidP="0068044B">
      <w:pPr>
        <w:spacing w:line="360" w:lineRule="auto"/>
        <w:jc w:val="center"/>
        <w:rPr>
          <w:rFonts w:ascii="Garamond" w:hAnsi="Garamond"/>
          <w:sz w:val="52"/>
          <w:szCs w:val="52"/>
        </w:rPr>
      </w:pPr>
    </w:p>
    <w:p w:rsidR="0068044B" w:rsidRDefault="0068044B" w:rsidP="0068044B">
      <w:pPr>
        <w:spacing w:line="360" w:lineRule="auto"/>
        <w:jc w:val="center"/>
        <w:rPr>
          <w:rFonts w:ascii="Garamond" w:hAnsi="Garamond"/>
          <w:sz w:val="48"/>
          <w:szCs w:val="48"/>
        </w:rPr>
      </w:pPr>
      <w:r w:rsidRPr="00966EF8">
        <w:rPr>
          <w:rFonts w:ascii="Garamond" w:hAnsi="Garamond"/>
          <w:b/>
          <w:i/>
          <w:sz w:val="48"/>
          <w:szCs w:val="48"/>
        </w:rPr>
        <w:t xml:space="preserve">Distribuzione campionaria della MEDIA CAMPIONARIA per </w:t>
      </w:r>
      <w:proofErr w:type="spellStart"/>
      <w:r w:rsidRPr="00966EF8">
        <w:rPr>
          <w:rFonts w:ascii="Garamond" w:hAnsi="Garamond"/>
          <w:i/>
          <w:sz w:val="48"/>
          <w:szCs w:val="48"/>
        </w:rPr>
        <w:t>Y</w:t>
      </w:r>
      <w:r w:rsidRPr="00966EF8">
        <w:rPr>
          <w:rFonts w:ascii="Garamond" w:hAnsi="Garamond"/>
          <w:i/>
          <w:sz w:val="48"/>
          <w:szCs w:val="48"/>
          <w:vertAlign w:val="subscript"/>
        </w:rPr>
        <w:t>i</w:t>
      </w:r>
      <w:r w:rsidRPr="00966EF8">
        <w:rPr>
          <w:rFonts w:ascii="Garamond" w:hAnsi="Garamond"/>
          <w:i/>
          <w:sz w:val="48"/>
          <w:szCs w:val="48"/>
        </w:rPr>
        <w:t>~</w:t>
      </w:r>
      <w:r w:rsidRPr="0068044B">
        <w:rPr>
          <w:rFonts w:ascii="Garamond" w:hAnsi="Garamond"/>
          <w:sz w:val="48"/>
          <w:szCs w:val="48"/>
        </w:rPr>
        <w:t>qualunque</w:t>
      </w:r>
      <w:proofErr w:type="spellEnd"/>
    </w:p>
    <w:p w:rsidR="00943221" w:rsidRPr="00F61553" w:rsidRDefault="00943221" w:rsidP="0068044B">
      <w:pPr>
        <w:spacing w:line="360" w:lineRule="auto"/>
        <w:jc w:val="center"/>
        <w:rPr>
          <w:rFonts w:ascii="Garamond" w:hAnsi="Garamond"/>
          <w:b/>
          <w:sz w:val="44"/>
          <w:szCs w:val="44"/>
        </w:rPr>
      </w:pPr>
      <w:r w:rsidRPr="00F61553">
        <w:rPr>
          <w:rFonts w:ascii="Garamond" w:hAnsi="Garamond"/>
          <w:b/>
          <w:sz w:val="44"/>
          <w:szCs w:val="44"/>
        </w:rPr>
        <w:t>APPROSSIMAZIONE ALLA DISTRIBUZIONE CAMPIONARIA PER</w:t>
      </w:r>
      <w:r w:rsidRPr="00F61553">
        <w:rPr>
          <w:b/>
          <w:sz w:val="44"/>
          <w:szCs w:val="44"/>
        </w:rPr>
        <w:t xml:space="preserve"> </w:t>
      </w:r>
      <w:r w:rsidRPr="00F61553">
        <w:rPr>
          <w:rFonts w:ascii="Garamond" w:hAnsi="Garamond"/>
          <w:b/>
          <w:sz w:val="44"/>
          <w:szCs w:val="44"/>
        </w:rPr>
        <w:t>GRANDI CAMPIONI</w:t>
      </w:r>
    </w:p>
    <w:p w:rsidR="0068044B" w:rsidRDefault="00943221" w:rsidP="0068044B">
      <w:pPr>
        <w:spacing w:line="36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Se </w:t>
      </w:r>
      <w:proofErr w:type="spellStart"/>
      <w:r w:rsidRPr="00466BA7">
        <w:rPr>
          <w:rFonts w:ascii="Garamond" w:hAnsi="Garamond"/>
          <w:i/>
          <w:sz w:val="56"/>
          <w:szCs w:val="52"/>
        </w:rPr>
        <w:t>Y</w:t>
      </w:r>
      <w:r w:rsidRPr="00466BA7">
        <w:rPr>
          <w:rFonts w:ascii="Garamond" w:hAnsi="Garamond"/>
          <w:i/>
          <w:sz w:val="56"/>
          <w:szCs w:val="52"/>
          <w:vertAlign w:val="subscript"/>
        </w:rPr>
        <w:t>i</w:t>
      </w:r>
      <w:proofErr w:type="spellEnd"/>
      <w:r>
        <w:rPr>
          <w:rFonts w:ascii="Garamond" w:hAnsi="Garamond"/>
          <w:i/>
          <w:sz w:val="56"/>
          <w:szCs w:val="52"/>
        </w:rPr>
        <w:t xml:space="preserve"> </w:t>
      </w:r>
      <w:r>
        <w:rPr>
          <w:rFonts w:ascii="Garamond" w:hAnsi="Garamond"/>
          <w:sz w:val="52"/>
          <w:szCs w:val="52"/>
        </w:rPr>
        <w:t>non è Normale non è possibile determinare la d</w:t>
      </w:r>
      <w:r w:rsidRPr="00F8541C">
        <w:rPr>
          <w:rFonts w:ascii="Garamond" w:hAnsi="Garamond"/>
          <w:sz w:val="52"/>
          <w:szCs w:val="52"/>
        </w:rPr>
        <w:t xml:space="preserve">istribuzione </w:t>
      </w:r>
      <w:r>
        <w:rPr>
          <w:rFonts w:ascii="Garamond" w:hAnsi="Garamond"/>
          <w:sz w:val="52"/>
          <w:szCs w:val="52"/>
        </w:rPr>
        <w:t xml:space="preserve">esatta e si determinerà la </w:t>
      </w:r>
      <w:r w:rsidRPr="00F8541C">
        <w:rPr>
          <w:rFonts w:ascii="Garamond" w:hAnsi="Garamond"/>
          <w:b/>
          <w:i/>
          <w:sz w:val="52"/>
          <w:szCs w:val="52"/>
        </w:rPr>
        <w:t>distribuzione asintotica</w:t>
      </w:r>
      <w:r>
        <w:rPr>
          <w:rFonts w:ascii="Garamond" w:hAnsi="Garamond"/>
          <w:b/>
          <w:i/>
          <w:sz w:val="52"/>
          <w:szCs w:val="52"/>
        </w:rPr>
        <w:t>.</w:t>
      </w:r>
      <w:r w:rsidR="008038D2">
        <w:rPr>
          <w:rFonts w:ascii="Garamond" w:hAnsi="Garamond"/>
          <w:b/>
          <w:i/>
          <w:sz w:val="52"/>
          <w:szCs w:val="52"/>
        </w:rPr>
        <w:t xml:space="preserve"> </w:t>
      </w:r>
      <w:r w:rsidRPr="00F8541C">
        <w:rPr>
          <w:rFonts w:ascii="Garamond" w:hAnsi="Garamond"/>
          <w:sz w:val="52"/>
          <w:szCs w:val="52"/>
        </w:rPr>
        <w:t xml:space="preserve">I due strumenti chiave sono </w:t>
      </w:r>
    </w:p>
    <w:p w:rsidR="00F61553" w:rsidRPr="00F61553" w:rsidRDefault="008038D2" w:rsidP="00F61553">
      <w:pPr>
        <w:pStyle w:val="Paragrafoelenco"/>
        <w:numPr>
          <w:ilvl w:val="0"/>
          <w:numId w:val="2"/>
        </w:numPr>
        <w:spacing w:line="360" w:lineRule="auto"/>
        <w:rPr>
          <w:rFonts w:ascii="Garamond" w:hAnsi="Garamond"/>
          <w:sz w:val="44"/>
          <w:szCs w:val="44"/>
        </w:rPr>
      </w:pPr>
      <w:r w:rsidRPr="000F2501">
        <w:rPr>
          <w:rFonts w:ascii="Garamond" w:hAnsi="Garamond"/>
          <w:sz w:val="52"/>
          <w:szCs w:val="52"/>
        </w:rPr>
        <w:t>La legge dei grandi numeri</w:t>
      </w:r>
      <w:r w:rsidR="00F61553">
        <w:rPr>
          <w:rFonts w:ascii="Garamond" w:hAnsi="Garamond"/>
          <w:sz w:val="52"/>
          <w:szCs w:val="52"/>
        </w:rPr>
        <w:t xml:space="preserve"> (</w:t>
      </w:r>
      <w:r w:rsidR="00F61553" w:rsidRPr="000055F4">
        <w:rPr>
          <w:rFonts w:ascii="Garamond" w:hAnsi="Garamond"/>
          <w:sz w:val="52"/>
          <w:szCs w:val="52"/>
        </w:rPr>
        <w:t xml:space="preserve">permette di valutare il valore atteso di </w:t>
      </w:r>
      <w:proofErr w:type="spellStart"/>
      <w:r w:rsidR="00F61553" w:rsidRPr="000055F4">
        <w:rPr>
          <w:rFonts w:ascii="Garamond" w:hAnsi="Garamond"/>
          <w:sz w:val="52"/>
          <w:szCs w:val="52"/>
        </w:rPr>
        <w:t>Yi</w:t>
      </w:r>
      <w:proofErr w:type="spellEnd"/>
      <w:r w:rsidR="00F61553" w:rsidRPr="000055F4">
        <w:rPr>
          <w:rFonts w:ascii="Garamond" w:hAnsi="Garamond"/>
          <w:sz w:val="52"/>
          <w:szCs w:val="52"/>
        </w:rPr>
        <w:t>)</w:t>
      </w:r>
    </w:p>
    <w:p w:rsidR="00F61553" w:rsidRPr="00F61553" w:rsidRDefault="00F61553" w:rsidP="00F61553">
      <w:pPr>
        <w:pStyle w:val="Paragrafoelenco"/>
        <w:numPr>
          <w:ilvl w:val="0"/>
          <w:numId w:val="2"/>
        </w:numPr>
        <w:spacing w:line="360" w:lineRule="auto"/>
        <w:rPr>
          <w:rFonts w:ascii="Garamond" w:hAnsi="Garamond"/>
          <w:sz w:val="44"/>
          <w:szCs w:val="44"/>
        </w:rPr>
      </w:pPr>
      <w:r w:rsidRPr="000F2501">
        <w:rPr>
          <w:rFonts w:ascii="Garamond" w:hAnsi="Garamond"/>
          <w:sz w:val="52"/>
          <w:szCs w:val="52"/>
        </w:rPr>
        <w:lastRenderedPageBreak/>
        <w:t>Il teorema del limite centrale</w:t>
      </w:r>
      <w:r>
        <w:rPr>
          <w:rFonts w:ascii="Garamond" w:hAnsi="Garamond"/>
          <w:sz w:val="52"/>
          <w:szCs w:val="52"/>
        </w:rPr>
        <w:t xml:space="preserve"> (distribuzione della media campionaria)</w:t>
      </w:r>
    </w:p>
    <w:p w:rsidR="00943221" w:rsidRDefault="00943221" w:rsidP="000F2501">
      <w:pPr>
        <w:spacing w:line="360" w:lineRule="auto"/>
        <w:rPr>
          <w:rFonts w:ascii="Garamond" w:hAnsi="Garamond"/>
          <w:b/>
          <w:i/>
          <w:sz w:val="52"/>
          <w:szCs w:val="52"/>
        </w:rPr>
      </w:pPr>
      <w:r>
        <w:rPr>
          <w:rFonts w:ascii="Garamond" w:hAnsi="Garamond"/>
          <w:b/>
          <w:i/>
          <w:sz w:val="52"/>
          <w:szCs w:val="52"/>
        </w:rPr>
        <w:t>La legge dei grandi numeri e consistenza</w:t>
      </w:r>
    </w:p>
    <w:p w:rsidR="00943221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E755E">
        <w:rPr>
          <w:rFonts w:ascii="Garamond" w:hAnsi="Garamond"/>
          <w:sz w:val="52"/>
          <w:szCs w:val="52"/>
        </w:rPr>
        <w:t xml:space="preserve">Nel 1713 Jakob </w:t>
      </w:r>
      <w:proofErr w:type="spellStart"/>
      <w:r w:rsidRPr="004E755E">
        <w:rPr>
          <w:rFonts w:ascii="Garamond" w:hAnsi="Garamond"/>
          <w:sz w:val="52"/>
          <w:szCs w:val="52"/>
        </w:rPr>
        <w:t>Bernoulli</w:t>
      </w:r>
      <w:proofErr w:type="spellEnd"/>
      <w:r w:rsidRPr="004E755E">
        <w:rPr>
          <w:rFonts w:ascii="Garamond" w:hAnsi="Garamond"/>
          <w:sz w:val="52"/>
          <w:szCs w:val="52"/>
        </w:rPr>
        <w:t>, matematico svizzero, enunciò un teorema diventat</w:t>
      </w:r>
      <w:r w:rsidR="00B354CC">
        <w:rPr>
          <w:rFonts w:ascii="Garamond" w:hAnsi="Garamond"/>
          <w:sz w:val="52"/>
          <w:szCs w:val="52"/>
        </w:rPr>
        <w:t>o famoso col nome di Legge dei Grandi N</w:t>
      </w:r>
      <w:r w:rsidRPr="004E755E">
        <w:rPr>
          <w:rFonts w:ascii="Garamond" w:hAnsi="Garamond"/>
          <w:sz w:val="52"/>
          <w:szCs w:val="52"/>
        </w:rPr>
        <w:t>umeri. Questo teorema avvicina il concetto di probabilità statistica a quello di probabilità matematica fino a farli coincidere.</w:t>
      </w:r>
    </w:p>
    <w:p w:rsidR="00870EA0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E755E">
        <w:rPr>
          <w:rFonts w:ascii="Garamond" w:hAnsi="Garamond"/>
          <w:sz w:val="52"/>
          <w:szCs w:val="52"/>
        </w:rPr>
        <w:t xml:space="preserve">Infatti esso dice: </w:t>
      </w:r>
      <w:r w:rsidR="00AD37ED" w:rsidRPr="00870EA0">
        <w:rPr>
          <w:rFonts w:ascii="Garamond" w:hAnsi="Garamond"/>
          <w:b/>
          <w:sz w:val="52"/>
          <w:szCs w:val="52"/>
        </w:rPr>
        <w:t>l</w:t>
      </w:r>
      <w:r w:rsidRPr="00870EA0">
        <w:rPr>
          <w:rFonts w:ascii="Garamond" w:hAnsi="Garamond"/>
          <w:b/>
          <w:sz w:val="52"/>
          <w:szCs w:val="52"/>
        </w:rPr>
        <w:t>a frequenza relativa con cui un evento casuale si manifesta tende ad assumere il valore della sua probabilità matematica quanto più il numero delle osservazioni è alto</w:t>
      </w:r>
      <w:r w:rsidRPr="004E755E">
        <w:rPr>
          <w:rFonts w:ascii="Garamond" w:hAnsi="Garamond"/>
          <w:sz w:val="52"/>
          <w:szCs w:val="52"/>
        </w:rPr>
        <w:t xml:space="preserve">. </w:t>
      </w:r>
    </w:p>
    <w:p w:rsidR="00943221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870EA0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E755E">
        <w:rPr>
          <w:rFonts w:ascii="Garamond" w:hAnsi="Garamond"/>
          <w:sz w:val="52"/>
          <w:szCs w:val="52"/>
        </w:rPr>
        <w:t xml:space="preserve">Cerchiamo di spiegare questo concetto con un semplice esempio. </w:t>
      </w:r>
    </w:p>
    <w:p w:rsidR="00943221" w:rsidRPr="00870EA0" w:rsidRDefault="00943221" w:rsidP="00870EA0">
      <w:pPr>
        <w:spacing w:line="360" w:lineRule="auto"/>
        <w:jc w:val="center"/>
        <w:rPr>
          <w:rFonts w:ascii="Garamond" w:hAnsi="Garamond"/>
          <w:sz w:val="52"/>
          <w:szCs w:val="52"/>
          <w:u w:val="single"/>
        </w:rPr>
      </w:pPr>
      <w:r w:rsidRPr="00870EA0">
        <w:rPr>
          <w:rFonts w:ascii="Garamond" w:hAnsi="Garamond"/>
          <w:sz w:val="52"/>
          <w:szCs w:val="52"/>
          <w:u w:val="single"/>
        </w:rPr>
        <w:t>La matematica afferma che lanciando una moneta esce Testa con probabilità p(Testa)=1/2; cioè nel 50% dei casi (probabilità matematica o teorica).</w:t>
      </w:r>
    </w:p>
    <w:p w:rsidR="00870EA0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E755E">
        <w:rPr>
          <w:rFonts w:ascii="Garamond" w:hAnsi="Garamond"/>
          <w:sz w:val="52"/>
          <w:szCs w:val="52"/>
        </w:rPr>
        <w:t xml:space="preserve">Ma siamo sicuri che lanciando una moneta 10 volte esca per 5 volte Testa? </w:t>
      </w:r>
    </w:p>
    <w:p w:rsidR="00870EA0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E755E">
        <w:rPr>
          <w:rFonts w:ascii="Garamond" w:hAnsi="Garamond"/>
          <w:sz w:val="52"/>
          <w:szCs w:val="52"/>
        </w:rPr>
        <w:t>Certamente no. Non c’è nessuna certezza che ciò avvenga; potrebbe venire Testa 6 volte su</w:t>
      </w:r>
      <w:r w:rsidR="00AD37ED">
        <w:rPr>
          <w:rFonts w:ascii="Garamond" w:hAnsi="Garamond"/>
          <w:sz w:val="52"/>
          <w:szCs w:val="52"/>
        </w:rPr>
        <w:t xml:space="preserve"> </w:t>
      </w:r>
      <w:r w:rsidRPr="004E755E">
        <w:rPr>
          <w:rFonts w:ascii="Garamond" w:hAnsi="Garamond"/>
          <w:sz w:val="52"/>
          <w:szCs w:val="52"/>
        </w:rPr>
        <w:t xml:space="preserve">10 oppure 4 su10 o anche solamente 2 su 10, come si fa a prevedere? Non si può! </w:t>
      </w:r>
    </w:p>
    <w:p w:rsidR="00B354CC" w:rsidRDefault="00B354CC">
      <w:pPr>
        <w:spacing w:after="0" w:line="240" w:lineRule="auto"/>
        <w:rPr>
          <w:rFonts w:ascii="Garamond" w:hAnsi="Garamond"/>
          <w:sz w:val="52"/>
          <w:szCs w:val="52"/>
        </w:rPr>
      </w:pPr>
    </w:p>
    <w:p w:rsidR="00AB49B9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E755E">
        <w:rPr>
          <w:rFonts w:ascii="Garamond" w:hAnsi="Garamond"/>
          <w:sz w:val="52"/>
          <w:szCs w:val="52"/>
        </w:rPr>
        <w:t>Se però fa</w:t>
      </w:r>
      <w:r w:rsidR="00AB49B9">
        <w:rPr>
          <w:rFonts w:ascii="Garamond" w:hAnsi="Garamond"/>
          <w:sz w:val="52"/>
          <w:szCs w:val="52"/>
        </w:rPr>
        <w:t>cciamo</w:t>
      </w:r>
      <w:r w:rsidRPr="004E755E">
        <w:rPr>
          <w:rFonts w:ascii="Garamond" w:hAnsi="Garamond"/>
          <w:sz w:val="52"/>
          <w:szCs w:val="52"/>
        </w:rPr>
        <w:t xml:space="preserve"> un esperimento </w:t>
      </w:r>
      <w:r w:rsidR="00AB49B9">
        <w:rPr>
          <w:rFonts w:ascii="Garamond" w:hAnsi="Garamond"/>
          <w:sz w:val="52"/>
          <w:szCs w:val="52"/>
        </w:rPr>
        <w:t>ch</w:t>
      </w:r>
      <w:r w:rsidRPr="004E755E">
        <w:rPr>
          <w:rFonts w:ascii="Garamond" w:hAnsi="Garamond"/>
          <w:sz w:val="52"/>
          <w:szCs w:val="52"/>
        </w:rPr>
        <w:t>e simuli il lancio casuale di una moneta per tantissime volte, e calcol</w:t>
      </w:r>
      <w:r w:rsidR="00AB49B9">
        <w:rPr>
          <w:rFonts w:ascii="Garamond" w:hAnsi="Garamond"/>
          <w:sz w:val="52"/>
          <w:szCs w:val="52"/>
        </w:rPr>
        <w:t>iamo</w:t>
      </w:r>
      <w:r w:rsidRPr="004E755E">
        <w:rPr>
          <w:rFonts w:ascii="Garamond" w:hAnsi="Garamond"/>
          <w:sz w:val="52"/>
          <w:szCs w:val="52"/>
        </w:rPr>
        <w:t xml:space="preserve"> il rapporto fra il numero di volte che il risultato è stato Testa e il numero totale dei lanci, </w:t>
      </w:r>
      <w:r w:rsidR="00AB49B9">
        <w:rPr>
          <w:rFonts w:ascii="Garamond" w:hAnsi="Garamond"/>
          <w:sz w:val="52"/>
          <w:szCs w:val="52"/>
        </w:rPr>
        <w:t>c</w:t>
      </w:r>
      <w:r w:rsidRPr="004E755E">
        <w:rPr>
          <w:rFonts w:ascii="Garamond" w:hAnsi="Garamond"/>
          <w:sz w:val="52"/>
          <w:szCs w:val="52"/>
        </w:rPr>
        <w:t>i accorgi</w:t>
      </w:r>
      <w:r w:rsidR="00AB49B9">
        <w:rPr>
          <w:rFonts w:ascii="Garamond" w:hAnsi="Garamond"/>
          <w:sz w:val="52"/>
          <w:szCs w:val="52"/>
        </w:rPr>
        <w:t xml:space="preserve">amo </w:t>
      </w:r>
      <w:r w:rsidRPr="004E755E">
        <w:rPr>
          <w:rFonts w:ascii="Garamond" w:hAnsi="Garamond"/>
          <w:sz w:val="52"/>
          <w:szCs w:val="52"/>
        </w:rPr>
        <w:t xml:space="preserve">che </w:t>
      </w:r>
      <w:r w:rsidR="00AB49B9">
        <w:rPr>
          <w:rFonts w:ascii="Garamond" w:hAnsi="Garamond"/>
          <w:sz w:val="52"/>
          <w:szCs w:val="52"/>
        </w:rPr>
        <w:t xml:space="preserve">al crescere del numero dei lanci, </w:t>
      </w:r>
      <w:r w:rsidRPr="004E755E">
        <w:rPr>
          <w:rFonts w:ascii="Garamond" w:hAnsi="Garamond"/>
          <w:sz w:val="52"/>
          <w:szCs w:val="52"/>
        </w:rPr>
        <w:t xml:space="preserve">questo rapporto si avvicina sempre di più al </w:t>
      </w:r>
      <w:r w:rsidRPr="00413432">
        <w:rPr>
          <w:rFonts w:ascii="Garamond" w:hAnsi="Garamond"/>
          <w:b/>
          <w:sz w:val="52"/>
          <w:szCs w:val="52"/>
        </w:rPr>
        <w:t>50%</w:t>
      </w:r>
      <w:r w:rsidRPr="004E755E">
        <w:rPr>
          <w:rFonts w:ascii="Garamond" w:hAnsi="Garamond"/>
          <w:sz w:val="52"/>
          <w:szCs w:val="52"/>
        </w:rPr>
        <w:t xml:space="preserve"> stabilito dalla matematica</w:t>
      </w:r>
      <w:r w:rsidR="00AB49B9">
        <w:rPr>
          <w:rFonts w:ascii="Garamond" w:hAnsi="Garamond"/>
          <w:sz w:val="52"/>
          <w:szCs w:val="52"/>
        </w:rPr>
        <w:t>.</w:t>
      </w:r>
    </w:p>
    <w:p w:rsidR="00AB49B9" w:rsidRDefault="00AB49B9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413432" w:rsidRDefault="00AB49B9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Proviamo?!!!!!!!! </w:t>
      </w:r>
    </w:p>
    <w:p w:rsidR="00413432" w:rsidRDefault="00413432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413432" w:rsidRDefault="00413432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413432" w:rsidRPr="00174A67" w:rsidRDefault="00413432" w:rsidP="004E755E">
      <w:pPr>
        <w:spacing w:line="360" w:lineRule="auto"/>
        <w:jc w:val="both"/>
        <w:rPr>
          <w:rFonts w:ascii="Garamond" w:hAnsi="Garamond"/>
          <w:sz w:val="44"/>
          <w:szCs w:val="44"/>
        </w:rPr>
      </w:pPr>
      <w:r w:rsidRPr="00174A67">
        <w:rPr>
          <w:rFonts w:ascii="Garamond" w:hAnsi="Garamond"/>
          <w:sz w:val="44"/>
          <w:szCs w:val="44"/>
        </w:rPr>
        <w:lastRenderedPageBreak/>
        <w:t>*Programma STATA che simula il lancio di un dado</w:t>
      </w:r>
      <w:r w:rsidR="00B354CC" w:rsidRPr="00174A67">
        <w:rPr>
          <w:rFonts w:ascii="Garamond" w:hAnsi="Garamond"/>
          <w:sz w:val="44"/>
          <w:szCs w:val="44"/>
        </w:rPr>
        <w:t xml:space="preserve"> </w:t>
      </w:r>
      <w:proofErr w:type="gramStart"/>
      <w:r w:rsidR="00B354CC" w:rsidRPr="00174A67">
        <w:rPr>
          <w:rFonts w:ascii="Garamond" w:hAnsi="Garamond"/>
          <w:sz w:val="44"/>
          <w:szCs w:val="44"/>
        </w:rPr>
        <w:t>( per</w:t>
      </w:r>
      <w:proofErr w:type="gramEnd"/>
      <w:r w:rsidR="00B354CC" w:rsidRPr="00174A67">
        <w:rPr>
          <w:rFonts w:ascii="Garamond" w:hAnsi="Garamond"/>
          <w:sz w:val="44"/>
          <w:szCs w:val="44"/>
        </w:rPr>
        <w:t xml:space="preserve"> n volte: 1 T, 0 C)</w:t>
      </w:r>
    </w:p>
    <w:p w:rsidR="001C476A" w:rsidRPr="001C476A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C476A">
        <w:rPr>
          <w:rFonts w:ascii="Garamond" w:hAnsi="Garamond"/>
          <w:sz w:val="52"/>
          <w:szCs w:val="52"/>
        </w:rPr>
        <w:t xml:space="preserve">set </w:t>
      </w:r>
      <w:proofErr w:type="spellStart"/>
      <w:r w:rsidRPr="001C476A">
        <w:rPr>
          <w:rFonts w:ascii="Garamond" w:hAnsi="Garamond"/>
          <w:sz w:val="52"/>
          <w:szCs w:val="52"/>
        </w:rPr>
        <w:t>obs</w:t>
      </w:r>
      <w:proofErr w:type="spellEnd"/>
      <w:r w:rsidRPr="001C476A">
        <w:rPr>
          <w:rFonts w:ascii="Garamond" w:hAnsi="Garamond"/>
          <w:sz w:val="52"/>
          <w:szCs w:val="52"/>
        </w:rPr>
        <w:t xml:space="preserve"> 10</w:t>
      </w:r>
    </w:p>
    <w:p w:rsidR="001C476A" w:rsidRPr="001C476A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C476A">
        <w:rPr>
          <w:rFonts w:ascii="Garamond" w:hAnsi="Garamond"/>
          <w:sz w:val="52"/>
          <w:szCs w:val="52"/>
        </w:rPr>
        <w:t xml:space="preserve"> </w:t>
      </w:r>
      <w:proofErr w:type="spellStart"/>
      <w:r w:rsidRPr="001C476A">
        <w:rPr>
          <w:rFonts w:ascii="Garamond" w:hAnsi="Garamond"/>
          <w:sz w:val="52"/>
          <w:szCs w:val="52"/>
        </w:rPr>
        <w:t>gen</w:t>
      </w:r>
      <w:proofErr w:type="spellEnd"/>
      <w:r w:rsidRPr="001C476A">
        <w:rPr>
          <w:rFonts w:ascii="Garamond" w:hAnsi="Garamond"/>
          <w:sz w:val="52"/>
          <w:szCs w:val="52"/>
        </w:rPr>
        <w:t xml:space="preserve"> n= _n</w:t>
      </w:r>
    </w:p>
    <w:p w:rsidR="001C476A" w:rsidRPr="001C476A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C476A">
        <w:rPr>
          <w:rFonts w:ascii="Garamond" w:hAnsi="Garamond"/>
          <w:sz w:val="52"/>
          <w:szCs w:val="52"/>
        </w:rPr>
        <w:t xml:space="preserve"> *assegna testa se il numero estratto&gt;0.5</w:t>
      </w:r>
    </w:p>
    <w:p w:rsidR="001C476A" w:rsidRPr="001C476A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  <w:lang w:val="en-US"/>
        </w:rPr>
      </w:pPr>
      <w:r w:rsidRPr="001C476A">
        <w:rPr>
          <w:rFonts w:ascii="Garamond" w:hAnsi="Garamond"/>
          <w:sz w:val="52"/>
          <w:szCs w:val="52"/>
        </w:rPr>
        <w:t xml:space="preserve"> </w:t>
      </w:r>
      <w:r w:rsidRPr="001C476A">
        <w:rPr>
          <w:rFonts w:ascii="Garamond" w:hAnsi="Garamond"/>
          <w:sz w:val="52"/>
          <w:szCs w:val="52"/>
          <w:lang w:val="en-US"/>
        </w:rPr>
        <w:t xml:space="preserve">gen x = </w:t>
      </w:r>
      <w:proofErr w:type="gramStart"/>
      <w:r w:rsidRPr="001C476A">
        <w:rPr>
          <w:rFonts w:ascii="Garamond" w:hAnsi="Garamond"/>
          <w:sz w:val="52"/>
          <w:szCs w:val="52"/>
          <w:lang w:val="en-US"/>
        </w:rPr>
        <w:t>uniform(</w:t>
      </w:r>
      <w:proofErr w:type="gramEnd"/>
      <w:r w:rsidRPr="001C476A">
        <w:rPr>
          <w:rFonts w:ascii="Garamond" w:hAnsi="Garamond"/>
          <w:sz w:val="52"/>
          <w:szCs w:val="52"/>
          <w:lang w:val="en-US"/>
        </w:rPr>
        <w:t>) &gt; .5</w:t>
      </w:r>
    </w:p>
    <w:p w:rsidR="001C476A" w:rsidRPr="001C476A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  <w:lang w:val="en-US"/>
        </w:rPr>
      </w:pPr>
      <w:r w:rsidRPr="001C476A">
        <w:rPr>
          <w:rFonts w:ascii="Garamond" w:hAnsi="Garamond"/>
          <w:sz w:val="52"/>
          <w:szCs w:val="52"/>
          <w:lang w:val="en-US"/>
        </w:rPr>
        <w:t>gen heads = sum(x)</w:t>
      </w:r>
    </w:p>
    <w:p w:rsidR="001C476A" w:rsidRPr="002B3C89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E5604">
        <w:rPr>
          <w:rFonts w:ascii="Garamond" w:hAnsi="Garamond"/>
          <w:sz w:val="52"/>
          <w:szCs w:val="52"/>
          <w:lang w:val="en-US"/>
        </w:rPr>
        <w:t xml:space="preserve"> </w:t>
      </w:r>
      <w:proofErr w:type="spellStart"/>
      <w:r w:rsidRPr="002B3C89">
        <w:rPr>
          <w:rFonts w:ascii="Garamond" w:hAnsi="Garamond"/>
          <w:sz w:val="52"/>
          <w:szCs w:val="52"/>
        </w:rPr>
        <w:t>gen</w:t>
      </w:r>
      <w:proofErr w:type="spellEnd"/>
      <w:r w:rsidRPr="002B3C89">
        <w:rPr>
          <w:rFonts w:ascii="Garamond" w:hAnsi="Garamond"/>
          <w:sz w:val="52"/>
          <w:szCs w:val="52"/>
        </w:rPr>
        <w:t xml:space="preserve"> </w:t>
      </w:r>
      <w:proofErr w:type="spellStart"/>
      <w:r w:rsidRPr="002B3C89">
        <w:rPr>
          <w:rFonts w:ascii="Garamond" w:hAnsi="Garamond"/>
          <w:sz w:val="52"/>
          <w:szCs w:val="52"/>
        </w:rPr>
        <w:t>pctheads</w:t>
      </w:r>
      <w:proofErr w:type="spellEnd"/>
      <w:r w:rsidRPr="002B3C89">
        <w:rPr>
          <w:rFonts w:ascii="Garamond" w:hAnsi="Garamond"/>
          <w:sz w:val="52"/>
          <w:szCs w:val="52"/>
        </w:rPr>
        <w:t xml:space="preserve"> = heads/n</w:t>
      </w:r>
      <w:r w:rsidR="002B3C89" w:rsidRPr="002B3C89">
        <w:rPr>
          <w:rFonts w:ascii="Garamond" w:hAnsi="Garamond"/>
          <w:sz w:val="52"/>
          <w:szCs w:val="52"/>
        </w:rPr>
        <w:t xml:space="preserve"> [valore della media campionaria]</w:t>
      </w:r>
    </w:p>
    <w:p w:rsidR="001C476A" w:rsidRPr="002D0C9D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2B3C89">
        <w:rPr>
          <w:rFonts w:ascii="Garamond" w:hAnsi="Garamond"/>
          <w:sz w:val="52"/>
          <w:szCs w:val="52"/>
        </w:rPr>
        <w:t xml:space="preserve"> </w:t>
      </w:r>
      <w:proofErr w:type="spellStart"/>
      <w:r w:rsidRPr="002D0C9D">
        <w:rPr>
          <w:rFonts w:ascii="Garamond" w:hAnsi="Garamond"/>
          <w:sz w:val="52"/>
          <w:szCs w:val="52"/>
        </w:rPr>
        <w:t>tab</w:t>
      </w:r>
      <w:proofErr w:type="spellEnd"/>
      <w:r w:rsidRPr="002D0C9D">
        <w:rPr>
          <w:rFonts w:ascii="Garamond" w:hAnsi="Garamond"/>
          <w:sz w:val="52"/>
          <w:szCs w:val="52"/>
        </w:rPr>
        <w:t xml:space="preserve"> x</w:t>
      </w:r>
    </w:p>
    <w:p w:rsidR="001C476A" w:rsidRPr="002D0C9D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EA1F25" w:rsidRDefault="00EA1F25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413432" w:rsidRPr="00413432" w:rsidRDefault="00413432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13432">
        <w:rPr>
          <w:rFonts w:ascii="Garamond" w:hAnsi="Garamond"/>
          <w:sz w:val="52"/>
          <w:szCs w:val="52"/>
        </w:rPr>
        <w:t>OUTPUT del programma che ripeto per di</w:t>
      </w:r>
      <w:r>
        <w:rPr>
          <w:rFonts w:ascii="Garamond" w:hAnsi="Garamond"/>
          <w:sz w:val="52"/>
          <w:szCs w:val="52"/>
        </w:rPr>
        <w:t>versi n (10, 100, 1000, 10000)</w:t>
      </w:r>
    </w:p>
    <w:p w:rsidR="00413432" w:rsidRPr="00AB49B9" w:rsidRDefault="00413432" w:rsidP="00413432">
      <w:pPr>
        <w:spacing w:line="360" w:lineRule="auto"/>
        <w:jc w:val="both"/>
        <w:rPr>
          <w:rFonts w:ascii="Garamond" w:hAnsi="Garamond"/>
          <w:b/>
          <w:sz w:val="52"/>
          <w:szCs w:val="52"/>
          <w:lang w:val="en-US"/>
        </w:rPr>
      </w:pPr>
      <w:r w:rsidRPr="00AB49B9">
        <w:rPr>
          <w:rFonts w:ascii="Garamond" w:hAnsi="Garamond"/>
          <w:b/>
          <w:sz w:val="52"/>
          <w:szCs w:val="52"/>
          <w:lang w:val="en-US"/>
        </w:rPr>
        <w:t>n=10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</w:t>
      </w:r>
      <w:r>
        <w:rPr>
          <w:rFonts w:ascii="Courier New" w:hAnsi="Courier New" w:cs="Courier New"/>
          <w:sz w:val="44"/>
          <w:szCs w:val="44"/>
          <w:lang w:val="en-US"/>
        </w:rPr>
        <w:t xml:space="preserve">      </w:t>
      </w: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x |      Freq.     Percent        Cum.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0 |          4       40.00       40.00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1 |          6       </w:t>
      </w:r>
      <w:r w:rsidRPr="00413432">
        <w:rPr>
          <w:rFonts w:ascii="Courier New" w:hAnsi="Courier New" w:cs="Courier New"/>
          <w:b/>
          <w:sz w:val="44"/>
          <w:szCs w:val="44"/>
          <w:lang w:val="en-US"/>
        </w:rPr>
        <w:t>60.00</w:t>
      </w: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100.00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555233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Total |         10      100.00</w:t>
      </w:r>
    </w:p>
    <w:p w:rsidR="00555233" w:rsidRDefault="00555233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</w:p>
    <w:p w:rsidR="00413432" w:rsidRPr="00AB49B9" w:rsidRDefault="00413432" w:rsidP="00413432">
      <w:pPr>
        <w:spacing w:line="360" w:lineRule="auto"/>
        <w:jc w:val="both"/>
        <w:rPr>
          <w:rFonts w:ascii="Garamond" w:hAnsi="Garamond"/>
          <w:b/>
          <w:sz w:val="52"/>
          <w:szCs w:val="52"/>
          <w:lang w:val="en-US"/>
        </w:rPr>
      </w:pPr>
      <w:r w:rsidRPr="00AB49B9">
        <w:rPr>
          <w:rFonts w:ascii="Garamond" w:hAnsi="Garamond"/>
          <w:b/>
          <w:sz w:val="52"/>
          <w:szCs w:val="52"/>
          <w:lang w:val="en-US"/>
        </w:rPr>
        <w:lastRenderedPageBreak/>
        <w:t>n=100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</w:t>
      </w:r>
      <w:r>
        <w:rPr>
          <w:rFonts w:ascii="Courier New" w:hAnsi="Courier New" w:cs="Courier New"/>
          <w:sz w:val="44"/>
          <w:szCs w:val="44"/>
          <w:lang w:val="en-US"/>
        </w:rPr>
        <w:t xml:space="preserve">    </w:t>
      </w: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x |      Freq.     Percent        Cum.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0 |         52       52.00       52.00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1 |         48       </w:t>
      </w:r>
      <w:r w:rsidRPr="00413432">
        <w:rPr>
          <w:rFonts w:ascii="Courier New" w:hAnsi="Courier New" w:cs="Courier New"/>
          <w:b/>
          <w:sz w:val="44"/>
          <w:szCs w:val="44"/>
          <w:lang w:val="en-US"/>
        </w:rPr>
        <w:t>48.00</w:t>
      </w: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100.00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Total |        100      100.00</w:t>
      </w:r>
    </w:p>
    <w:p w:rsidR="00174A67" w:rsidRDefault="00174A67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</w:p>
    <w:p w:rsidR="00EA1F25" w:rsidRDefault="00EA1F25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</w:p>
    <w:p w:rsidR="00955CB3" w:rsidRPr="00413432" w:rsidRDefault="00955CB3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</w:p>
    <w:p w:rsidR="00413432" w:rsidRPr="00AB49B9" w:rsidRDefault="00413432" w:rsidP="00413432">
      <w:pPr>
        <w:spacing w:line="360" w:lineRule="auto"/>
        <w:jc w:val="both"/>
        <w:rPr>
          <w:rFonts w:ascii="Garamond" w:hAnsi="Garamond"/>
          <w:b/>
          <w:sz w:val="52"/>
          <w:szCs w:val="52"/>
          <w:lang w:val="en-US"/>
        </w:rPr>
      </w:pPr>
      <w:r w:rsidRPr="00AB49B9">
        <w:rPr>
          <w:rFonts w:ascii="Garamond" w:hAnsi="Garamond"/>
          <w:b/>
          <w:sz w:val="52"/>
          <w:szCs w:val="52"/>
          <w:lang w:val="en-US"/>
        </w:rPr>
        <w:lastRenderedPageBreak/>
        <w:t>n=1000</w:t>
      </w:r>
    </w:p>
    <w:p w:rsidR="00413432" w:rsidRPr="00AB49B9" w:rsidRDefault="00413432" w:rsidP="00413432">
      <w:pPr>
        <w:spacing w:line="360" w:lineRule="auto"/>
        <w:jc w:val="both"/>
        <w:rPr>
          <w:rFonts w:ascii="Garamond" w:hAnsi="Garamond"/>
          <w:sz w:val="52"/>
          <w:szCs w:val="52"/>
          <w:lang w:val="en-US"/>
        </w:rPr>
      </w:pP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x |      Freq.     Percent        Cum.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0 |        482       48.20       48.20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1 |        518       </w:t>
      </w:r>
      <w:r w:rsidRPr="00413432">
        <w:rPr>
          <w:rFonts w:ascii="Courier New" w:hAnsi="Courier New" w:cs="Courier New"/>
          <w:b/>
          <w:sz w:val="44"/>
          <w:szCs w:val="44"/>
          <w:lang w:val="en-US"/>
        </w:rPr>
        <w:t>51.80</w:t>
      </w: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100.00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Total |      1,000      100.00</w:t>
      </w:r>
    </w:p>
    <w:p w:rsidR="005866A2" w:rsidRDefault="005866A2" w:rsidP="00413432">
      <w:pPr>
        <w:spacing w:line="360" w:lineRule="auto"/>
        <w:jc w:val="both"/>
        <w:rPr>
          <w:rFonts w:ascii="Garamond" w:hAnsi="Garamond"/>
          <w:b/>
          <w:sz w:val="52"/>
          <w:szCs w:val="52"/>
          <w:lang w:val="en-US"/>
        </w:rPr>
      </w:pPr>
    </w:p>
    <w:p w:rsidR="005866A2" w:rsidRDefault="005866A2" w:rsidP="00413432">
      <w:pPr>
        <w:spacing w:line="360" w:lineRule="auto"/>
        <w:jc w:val="both"/>
        <w:rPr>
          <w:rFonts w:ascii="Garamond" w:hAnsi="Garamond"/>
          <w:b/>
          <w:sz w:val="52"/>
          <w:szCs w:val="52"/>
          <w:lang w:val="en-US"/>
        </w:rPr>
      </w:pPr>
    </w:p>
    <w:p w:rsidR="00413432" w:rsidRPr="00AB49B9" w:rsidRDefault="00413432" w:rsidP="00413432">
      <w:pPr>
        <w:spacing w:line="360" w:lineRule="auto"/>
        <w:jc w:val="both"/>
        <w:rPr>
          <w:rFonts w:ascii="Garamond" w:hAnsi="Garamond"/>
          <w:b/>
          <w:sz w:val="52"/>
          <w:szCs w:val="52"/>
          <w:lang w:val="en-US"/>
        </w:rPr>
      </w:pPr>
      <w:r w:rsidRPr="00AB49B9">
        <w:rPr>
          <w:rFonts w:ascii="Garamond" w:hAnsi="Garamond"/>
          <w:b/>
          <w:sz w:val="52"/>
          <w:szCs w:val="52"/>
          <w:lang w:val="en-US"/>
        </w:rPr>
        <w:lastRenderedPageBreak/>
        <w:t>n=10000</w:t>
      </w:r>
    </w:p>
    <w:p w:rsidR="00413432" w:rsidRPr="00AB49B9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AB49B9">
        <w:rPr>
          <w:rFonts w:ascii="Courier New" w:hAnsi="Courier New" w:cs="Courier New"/>
          <w:sz w:val="44"/>
          <w:szCs w:val="44"/>
          <w:lang w:val="en-US"/>
        </w:rPr>
        <w:t xml:space="preserve">          x |      Freq.     Percent        Cum.</w:t>
      </w:r>
    </w:p>
    <w:p w:rsidR="00413432" w:rsidRPr="00AB49B9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AB49B9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413432" w:rsidRPr="00AB49B9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AB49B9">
        <w:rPr>
          <w:rFonts w:ascii="Courier New" w:hAnsi="Courier New" w:cs="Courier New"/>
          <w:sz w:val="44"/>
          <w:szCs w:val="44"/>
          <w:lang w:val="en-US"/>
        </w:rPr>
        <w:t xml:space="preserve">          0 |      5,023       50.23       50.23</w:t>
      </w:r>
    </w:p>
    <w:p w:rsidR="00413432" w:rsidRPr="00AB49B9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AB49B9">
        <w:rPr>
          <w:rFonts w:ascii="Courier New" w:hAnsi="Courier New" w:cs="Courier New"/>
          <w:sz w:val="44"/>
          <w:szCs w:val="44"/>
          <w:lang w:val="en-US"/>
        </w:rPr>
        <w:t xml:space="preserve">          1 |      4,977       </w:t>
      </w:r>
      <w:r w:rsidRPr="00AB49B9">
        <w:rPr>
          <w:rFonts w:ascii="Courier New" w:hAnsi="Courier New" w:cs="Courier New"/>
          <w:b/>
          <w:sz w:val="44"/>
          <w:szCs w:val="44"/>
          <w:lang w:val="en-US"/>
        </w:rPr>
        <w:t>49.77</w:t>
      </w:r>
      <w:r w:rsidRPr="00AB49B9">
        <w:rPr>
          <w:rFonts w:ascii="Courier New" w:hAnsi="Courier New" w:cs="Courier New"/>
          <w:sz w:val="44"/>
          <w:szCs w:val="44"/>
          <w:lang w:val="en-US"/>
        </w:rPr>
        <w:t xml:space="preserve">      100.00</w:t>
      </w:r>
    </w:p>
    <w:p w:rsidR="00413432" w:rsidRPr="00AB49B9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AB49B9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555233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AB49B9">
        <w:rPr>
          <w:rFonts w:ascii="Courier New" w:hAnsi="Courier New" w:cs="Courier New"/>
          <w:sz w:val="44"/>
          <w:szCs w:val="44"/>
          <w:lang w:val="en-US"/>
        </w:rPr>
        <w:t xml:space="preserve">      Total |     10,000      100.00</w:t>
      </w:r>
    </w:p>
    <w:p w:rsidR="0096705B" w:rsidRPr="00AB49B9" w:rsidRDefault="0096705B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</w:p>
    <w:p w:rsidR="005866A2" w:rsidRPr="002D0C9D" w:rsidRDefault="005866A2" w:rsidP="0096705B">
      <w:pPr>
        <w:spacing w:line="360" w:lineRule="auto"/>
        <w:jc w:val="center"/>
        <w:rPr>
          <w:rFonts w:ascii="Garamond" w:hAnsi="Garamond"/>
          <w:b/>
          <w:sz w:val="56"/>
          <w:szCs w:val="56"/>
          <w:lang w:val="en-GB"/>
        </w:rPr>
      </w:pPr>
    </w:p>
    <w:p w:rsidR="005866A2" w:rsidRPr="002D0C9D" w:rsidRDefault="005866A2" w:rsidP="0096705B">
      <w:pPr>
        <w:spacing w:line="360" w:lineRule="auto"/>
        <w:jc w:val="center"/>
        <w:rPr>
          <w:rFonts w:ascii="Garamond" w:hAnsi="Garamond"/>
          <w:b/>
          <w:sz w:val="56"/>
          <w:szCs w:val="56"/>
          <w:lang w:val="en-GB"/>
        </w:rPr>
      </w:pPr>
    </w:p>
    <w:p w:rsidR="0096705B" w:rsidRDefault="00955CB3" w:rsidP="0096705B">
      <w:pPr>
        <w:spacing w:line="360" w:lineRule="auto"/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lastRenderedPageBreak/>
        <w:t>Q</w:t>
      </w:r>
      <w:r w:rsidR="00943221" w:rsidRPr="0096705B">
        <w:rPr>
          <w:rFonts w:ascii="Garamond" w:hAnsi="Garamond"/>
          <w:b/>
          <w:sz w:val="56"/>
          <w:szCs w:val="56"/>
        </w:rPr>
        <w:t xml:space="preserve">uesto si verifica per qualunque </w:t>
      </w:r>
    </w:p>
    <w:p w:rsidR="00943221" w:rsidRDefault="003E7C39" w:rsidP="0096705B">
      <w:pPr>
        <w:spacing w:line="360" w:lineRule="auto"/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fenomeno casuale</w:t>
      </w:r>
    </w:p>
    <w:p w:rsidR="003E7C39" w:rsidRPr="003E7C39" w:rsidRDefault="003E7C39" w:rsidP="003E7C39">
      <w:pPr>
        <w:spacing w:line="360" w:lineRule="auto"/>
        <w:jc w:val="center"/>
        <w:rPr>
          <w:rFonts w:ascii="Garamond" w:hAnsi="Garamond"/>
          <w:i/>
          <w:color w:val="FF0000"/>
          <w:sz w:val="52"/>
          <w:szCs w:val="52"/>
        </w:rPr>
      </w:pPr>
      <w:r w:rsidRPr="003E7C39">
        <w:rPr>
          <w:rFonts w:ascii="Garamond" w:hAnsi="Garamond"/>
          <w:color w:val="FF0000"/>
          <w:sz w:val="52"/>
          <w:szCs w:val="52"/>
        </w:rPr>
        <w:t>↓</w:t>
      </w:r>
    </w:p>
    <w:p w:rsidR="003E7C39" w:rsidRPr="00955CB3" w:rsidRDefault="003E7C39" w:rsidP="0096705B">
      <w:pPr>
        <w:spacing w:line="360" w:lineRule="auto"/>
        <w:jc w:val="center"/>
        <w:rPr>
          <w:rFonts w:ascii="Garamond" w:hAnsi="Garamond"/>
          <w:color w:val="FF0000"/>
          <w:sz w:val="52"/>
          <w:szCs w:val="52"/>
        </w:rPr>
      </w:pPr>
      <w:r w:rsidRPr="00955CB3">
        <w:rPr>
          <w:rFonts w:ascii="Garamond" w:hAnsi="Garamond"/>
          <w:color w:val="FF0000"/>
          <w:sz w:val="52"/>
          <w:szCs w:val="52"/>
        </w:rPr>
        <w:t xml:space="preserve">“la media campionaria, che è una variabile casuale, è prossima alla media della popolazione con probabilità molto alta, quando </w:t>
      </w:r>
      <w:proofErr w:type="gramStart"/>
      <w:r w:rsidRPr="00955CB3">
        <w:rPr>
          <w:rFonts w:ascii="Garamond" w:hAnsi="Garamond"/>
          <w:color w:val="FF0000"/>
          <w:sz w:val="52"/>
          <w:szCs w:val="52"/>
        </w:rPr>
        <w:t>n è</w:t>
      </w:r>
      <w:proofErr w:type="gramEnd"/>
      <w:r w:rsidRPr="00955CB3">
        <w:rPr>
          <w:rFonts w:ascii="Garamond" w:hAnsi="Garamond"/>
          <w:color w:val="FF0000"/>
          <w:sz w:val="52"/>
          <w:szCs w:val="52"/>
        </w:rPr>
        <w:t xml:space="preserve"> grande”</w:t>
      </w:r>
    </w:p>
    <w:p w:rsidR="00EA2C1A" w:rsidRDefault="00EA2C1A" w:rsidP="0096705B">
      <w:pPr>
        <w:spacing w:line="360" w:lineRule="auto"/>
        <w:jc w:val="center"/>
        <w:rPr>
          <w:rFonts w:ascii="Garamond" w:hAnsi="Garamond"/>
          <w:color w:val="FF0000"/>
          <w:sz w:val="48"/>
          <w:szCs w:val="48"/>
        </w:rPr>
      </w:pPr>
    </w:p>
    <w:p w:rsidR="00EA2C1A" w:rsidRDefault="00EA2C1A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EA2C1A" w:rsidRDefault="00EA2C1A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174A67" w:rsidRDefault="00174A67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6204D8" w:rsidRDefault="00EA2C1A" w:rsidP="006204D8">
      <w:pPr>
        <w:spacing w:line="360" w:lineRule="auto"/>
        <w:ind w:left="720"/>
        <w:rPr>
          <w:rFonts w:ascii="Garamond" w:hAnsi="Garamond"/>
          <w:sz w:val="52"/>
          <w:szCs w:val="52"/>
        </w:rPr>
      </w:pPr>
      <w:r w:rsidRPr="00EA2C1A">
        <w:rPr>
          <w:rFonts w:ascii="Garamond" w:hAnsi="Garamond"/>
          <w:sz w:val="48"/>
          <w:szCs w:val="48"/>
        </w:rPr>
        <w:lastRenderedPageBreak/>
        <w:t>Si dice che</w:t>
      </w:r>
      <w:r w:rsidR="006204D8">
        <w:rPr>
          <w:rFonts w:ascii="Garamond" w:hAnsi="Garamond"/>
          <w:sz w:val="48"/>
          <w:szCs w:val="48"/>
        </w:rPr>
        <w:t xml:space="preserve"> se</w:t>
      </w:r>
      <w:r w:rsidRPr="00EA2C1A">
        <w:rPr>
          <w:rFonts w:ascii="Garamond" w:hAnsi="Garamond"/>
          <w:sz w:val="48"/>
          <w:szCs w:val="48"/>
        </w:rPr>
        <w:t xml:space="preserve"> </w:t>
      </w:r>
      <w:proofErr w:type="spellStart"/>
      <w:r w:rsidR="006204D8">
        <w:rPr>
          <w:rFonts w:ascii="Garamond" w:hAnsi="Garamond"/>
          <w:sz w:val="52"/>
          <w:szCs w:val="52"/>
        </w:rPr>
        <w:t>Y</w:t>
      </w:r>
      <w:r w:rsidR="006204D8" w:rsidRPr="00DA59CA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 w:rsidR="006204D8">
        <w:rPr>
          <w:rFonts w:ascii="Garamond" w:hAnsi="Garamond"/>
          <w:sz w:val="52"/>
          <w:szCs w:val="52"/>
        </w:rPr>
        <w:t xml:space="preserve"> (i=1…n) sono </w:t>
      </w:r>
      <w:proofErr w:type="spellStart"/>
      <w:r w:rsidR="006204D8">
        <w:rPr>
          <w:rFonts w:ascii="Garamond" w:hAnsi="Garamond"/>
          <w:sz w:val="52"/>
          <w:szCs w:val="52"/>
        </w:rPr>
        <w:t>i.i.d</w:t>
      </w:r>
      <w:proofErr w:type="spellEnd"/>
      <w:r w:rsidR="006204D8">
        <w:rPr>
          <w:rFonts w:ascii="Garamond" w:hAnsi="Garamond"/>
          <w:sz w:val="52"/>
          <w:szCs w:val="52"/>
        </w:rPr>
        <w:t xml:space="preserve"> e la varianza di </w:t>
      </w:r>
      <w:proofErr w:type="spellStart"/>
      <w:r w:rsidR="006204D8">
        <w:rPr>
          <w:rFonts w:ascii="Garamond" w:hAnsi="Garamond"/>
          <w:sz w:val="52"/>
          <w:szCs w:val="52"/>
        </w:rPr>
        <w:t>Y</w:t>
      </w:r>
      <w:r w:rsidR="006204D8" w:rsidRPr="00DA59CA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 w:rsidR="006204D8">
        <w:rPr>
          <w:rFonts w:ascii="Garamond" w:hAnsi="Garamond"/>
          <w:sz w:val="52"/>
          <w:szCs w:val="52"/>
        </w:rPr>
        <w:t xml:space="preserve"> è finita (la distribuzione non presenta </w:t>
      </w:r>
      <w:proofErr w:type="spellStart"/>
      <w:r w:rsidR="006204D8">
        <w:rPr>
          <w:rFonts w:ascii="Garamond" w:hAnsi="Garamond"/>
          <w:sz w:val="52"/>
          <w:szCs w:val="52"/>
        </w:rPr>
        <w:t>outlier</w:t>
      </w:r>
      <w:proofErr w:type="spellEnd"/>
      <w:r w:rsidR="006204D8">
        <w:rPr>
          <w:rFonts w:ascii="Garamond" w:hAnsi="Garamond"/>
          <w:sz w:val="52"/>
          <w:szCs w:val="52"/>
        </w:rPr>
        <w:t xml:space="preserve"> o sono improbabili).</w:t>
      </w:r>
    </w:p>
    <w:p w:rsidR="006F25BD" w:rsidRPr="00EA2C1A" w:rsidRDefault="006F25BD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3E7C39" w:rsidRDefault="00EA2C1A" w:rsidP="00EA2C1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b/>
          <w:i/>
          <w:sz w:val="48"/>
          <w:szCs w:val="48"/>
        </w:rPr>
      </w:pPr>
      <w:r w:rsidRPr="00EA2C1A">
        <w:rPr>
          <w:rFonts w:ascii="Garamond" w:hAnsi="Garamond"/>
          <w:b/>
          <w:i/>
          <w:sz w:val="48"/>
          <w:szCs w:val="48"/>
        </w:rPr>
        <w:t xml:space="preserve">la media campionaria </w:t>
      </w:r>
      <w:r w:rsidRPr="00955CB3">
        <w:rPr>
          <w:rFonts w:ascii="Garamond" w:hAnsi="Garamond"/>
          <w:b/>
          <w:i/>
          <w:sz w:val="48"/>
          <w:szCs w:val="48"/>
          <w:u w:val="single"/>
        </w:rPr>
        <w:t>converge in probabilità</w:t>
      </w:r>
      <w:r w:rsidRPr="00EA2C1A">
        <w:rPr>
          <w:rFonts w:ascii="Garamond" w:hAnsi="Garamond"/>
          <w:b/>
          <w:i/>
          <w:sz w:val="48"/>
          <w:szCs w:val="48"/>
        </w:rPr>
        <w:t xml:space="preserve"> alla media della popolazione al crescere di n </w:t>
      </w:r>
    </w:p>
    <w:p w:rsidR="006F25BD" w:rsidRPr="00EA2C1A" w:rsidRDefault="006F25BD" w:rsidP="006F25BD">
      <w:pPr>
        <w:spacing w:line="360" w:lineRule="auto"/>
        <w:ind w:left="720"/>
        <w:jc w:val="both"/>
        <w:rPr>
          <w:rFonts w:ascii="Garamond" w:hAnsi="Garamond"/>
          <w:b/>
          <w:i/>
          <w:sz w:val="48"/>
          <w:szCs w:val="48"/>
        </w:rPr>
      </w:pPr>
    </w:p>
    <w:p w:rsidR="00EA2C1A" w:rsidRDefault="00EA2C1A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  <w:r w:rsidRPr="00EA2C1A">
        <w:rPr>
          <w:rFonts w:ascii="Garamond" w:hAnsi="Garamond"/>
          <w:sz w:val="48"/>
          <w:szCs w:val="48"/>
        </w:rPr>
        <w:t xml:space="preserve">o equivalentemente che </w:t>
      </w:r>
    </w:p>
    <w:p w:rsidR="006F25BD" w:rsidRPr="00EA2C1A" w:rsidRDefault="006F25BD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EA2C1A" w:rsidRDefault="00EA2C1A" w:rsidP="00EA2C1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b/>
          <w:i/>
          <w:sz w:val="48"/>
          <w:szCs w:val="48"/>
        </w:rPr>
      </w:pPr>
      <w:r w:rsidRPr="00EA2C1A">
        <w:rPr>
          <w:rFonts w:ascii="Garamond" w:hAnsi="Garamond"/>
          <w:b/>
          <w:i/>
          <w:sz w:val="48"/>
          <w:szCs w:val="48"/>
        </w:rPr>
        <w:t xml:space="preserve">la media campionaria è uno stimatore </w:t>
      </w:r>
      <w:r w:rsidRPr="00955CB3">
        <w:rPr>
          <w:rFonts w:ascii="Garamond" w:hAnsi="Garamond"/>
          <w:b/>
          <w:i/>
          <w:sz w:val="48"/>
          <w:szCs w:val="48"/>
          <w:u w:val="single"/>
        </w:rPr>
        <w:t>consistente</w:t>
      </w:r>
      <w:r w:rsidRPr="00EA2C1A">
        <w:rPr>
          <w:rFonts w:ascii="Garamond" w:hAnsi="Garamond"/>
          <w:b/>
          <w:i/>
          <w:sz w:val="48"/>
          <w:szCs w:val="48"/>
        </w:rPr>
        <w:t xml:space="preserve"> della media della popolazione </w:t>
      </w:r>
    </w:p>
    <w:p w:rsidR="006F25BD" w:rsidRDefault="006F25BD" w:rsidP="006F25BD">
      <w:pPr>
        <w:pStyle w:val="Paragrafoelenco"/>
        <w:spacing w:line="360" w:lineRule="auto"/>
        <w:rPr>
          <w:rFonts w:ascii="Garamond" w:hAnsi="Garamond"/>
          <w:b/>
          <w:sz w:val="52"/>
          <w:szCs w:val="52"/>
        </w:rPr>
      </w:pPr>
      <w:r w:rsidRPr="006F25BD">
        <w:rPr>
          <w:rFonts w:ascii="Garamond" w:hAnsi="Garamond"/>
          <w:b/>
          <w:sz w:val="52"/>
          <w:szCs w:val="52"/>
        </w:rPr>
        <w:lastRenderedPageBreak/>
        <w:t>Il teorema del limite centrale</w:t>
      </w:r>
    </w:p>
    <w:p w:rsidR="0039239C" w:rsidRDefault="00F61553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AD6EA0">
        <w:rPr>
          <w:rFonts w:ascii="Garamond" w:hAnsi="Garamond"/>
          <w:sz w:val="52"/>
          <w:szCs w:val="52"/>
        </w:rPr>
        <w:t xml:space="preserve">Con questo nome vengono presentati diversi enunciati che riguardano la </w:t>
      </w:r>
      <w:r w:rsidRPr="00E5693D">
        <w:rPr>
          <w:rFonts w:ascii="Garamond" w:hAnsi="Garamond"/>
          <w:b/>
          <w:sz w:val="52"/>
          <w:szCs w:val="52"/>
        </w:rPr>
        <w:t xml:space="preserve">convergenza alla distribuzione normale di </w:t>
      </w:r>
      <w:r w:rsidRPr="00E5693D">
        <w:rPr>
          <w:rFonts w:ascii="Garamond" w:hAnsi="Garamond"/>
          <w:b/>
          <w:color w:val="7030A0"/>
          <w:sz w:val="52"/>
          <w:szCs w:val="52"/>
        </w:rPr>
        <w:t>medie</w:t>
      </w:r>
      <w:r w:rsidRPr="00E5693D">
        <w:rPr>
          <w:rFonts w:ascii="Garamond" w:hAnsi="Garamond"/>
          <w:b/>
          <w:sz w:val="52"/>
          <w:szCs w:val="52"/>
        </w:rPr>
        <w:t xml:space="preserve"> o </w:t>
      </w:r>
      <w:r w:rsidRPr="00E5693D">
        <w:rPr>
          <w:rFonts w:ascii="Garamond" w:hAnsi="Garamond"/>
          <w:b/>
          <w:color w:val="C00000"/>
          <w:sz w:val="52"/>
          <w:szCs w:val="52"/>
        </w:rPr>
        <w:t xml:space="preserve">somme </w:t>
      </w:r>
      <w:r w:rsidRPr="00E5693D">
        <w:rPr>
          <w:rFonts w:ascii="Garamond" w:hAnsi="Garamond"/>
          <w:b/>
          <w:sz w:val="52"/>
          <w:szCs w:val="52"/>
        </w:rPr>
        <w:t>di variabili aleatorie indipendenti</w:t>
      </w:r>
      <w:r w:rsidRPr="00AD6EA0">
        <w:rPr>
          <w:rFonts w:ascii="Garamond" w:hAnsi="Garamond"/>
          <w:sz w:val="52"/>
          <w:szCs w:val="52"/>
        </w:rPr>
        <w:t xml:space="preserve">. </w:t>
      </w:r>
      <w:r w:rsidR="00AD6EA0" w:rsidRPr="00AD6EA0">
        <w:rPr>
          <w:rFonts w:ascii="Garamond" w:hAnsi="Garamond"/>
          <w:sz w:val="52"/>
          <w:szCs w:val="52"/>
        </w:rPr>
        <w:t>Il teorema, nelle diverse formulazioni e generalizzazioni ha un ruolo importante, sia dal punto di vista teorico, sia, ancora di più, nelle applicazioni. Molti dei principali metodi utilizzati nell’inferenza statistica si basano su questo teorema.</w:t>
      </w:r>
    </w:p>
    <w:p w:rsidR="0039239C" w:rsidRDefault="0039239C">
      <w:pPr>
        <w:spacing w:after="0" w:line="24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br w:type="page"/>
      </w:r>
    </w:p>
    <w:p w:rsidR="00E5693D" w:rsidRDefault="00AD6EA0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AD6EA0">
        <w:rPr>
          <w:rFonts w:ascii="Garamond" w:hAnsi="Garamond"/>
          <w:sz w:val="52"/>
          <w:szCs w:val="52"/>
        </w:rPr>
        <w:lastRenderedPageBreak/>
        <w:t>Il teorema afferma che</w:t>
      </w:r>
      <w:r w:rsidR="00E5693D">
        <w:rPr>
          <w:rFonts w:ascii="Garamond" w:hAnsi="Garamond"/>
          <w:sz w:val="52"/>
          <w:szCs w:val="52"/>
        </w:rPr>
        <w:t>:</w:t>
      </w:r>
    </w:p>
    <w:p w:rsidR="00AD6EA0" w:rsidRPr="00AD6EA0" w:rsidRDefault="00E5693D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date</w:t>
      </w:r>
      <w:r w:rsidR="00AD6EA0" w:rsidRPr="00AD6EA0">
        <w:rPr>
          <w:rFonts w:ascii="Garamond" w:hAnsi="Garamond"/>
          <w:sz w:val="52"/>
          <w:szCs w:val="52"/>
        </w:rPr>
        <w:t xml:space="preserve"> </w:t>
      </w:r>
      <w:r w:rsidR="00AD6EA0" w:rsidRPr="007623EC">
        <w:rPr>
          <w:rFonts w:ascii="Garamond" w:hAnsi="Garamond"/>
          <w:i/>
          <w:sz w:val="52"/>
          <w:szCs w:val="52"/>
        </w:rPr>
        <w:t>n</w:t>
      </w:r>
      <w:r w:rsidR="00AD6EA0" w:rsidRPr="00AD6EA0">
        <w:rPr>
          <w:rFonts w:ascii="Garamond" w:hAnsi="Garamond"/>
          <w:sz w:val="52"/>
          <w:szCs w:val="52"/>
        </w:rPr>
        <w:t xml:space="preserve"> variabili aleatorie </w:t>
      </w:r>
      <w:r w:rsidR="0038181B" w:rsidRPr="00AD6EA0">
        <w:rPr>
          <w:rFonts w:ascii="Garamond" w:hAnsi="Garamond"/>
          <w:sz w:val="52"/>
          <w:szCs w:val="52"/>
        </w:rPr>
        <w:t>(Y</w:t>
      </w:r>
      <w:r w:rsidR="0038181B" w:rsidRPr="00AD6EA0">
        <w:rPr>
          <w:rFonts w:ascii="Garamond" w:hAnsi="Garamond"/>
          <w:sz w:val="52"/>
          <w:szCs w:val="52"/>
          <w:vertAlign w:val="subscript"/>
        </w:rPr>
        <w:t>1</w:t>
      </w:r>
      <w:r w:rsidR="0038181B" w:rsidRPr="00AD6EA0">
        <w:rPr>
          <w:rFonts w:ascii="Garamond" w:hAnsi="Garamond"/>
          <w:sz w:val="52"/>
          <w:szCs w:val="52"/>
        </w:rPr>
        <w:t>, Y</w:t>
      </w:r>
      <w:r w:rsidR="0038181B" w:rsidRPr="00AD6EA0">
        <w:rPr>
          <w:rFonts w:ascii="Garamond" w:hAnsi="Garamond"/>
          <w:sz w:val="52"/>
          <w:szCs w:val="52"/>
          <w:vertAlign w:val="subscript"/>
        </w:rPr>
        <w:t>2</w:t>
      </w:r>
      <w:r w:rsidR="0038181B" w:rsidRPr="00AD6EA0">
        <w:rPr>
          <w:rFonts w:ascii="Garamond" w:hAnsi="Garamond"/>
          <w:sz w:val="52"/>
          <w:szCs w:val="52"/>
        </w:rPr>
        <w:t>, …</w:t>
      </w:r>
      <w:proofErr w:type="spellStart"/>
      <w:r w:rsidR="0038181B" w:rsidRPr="00AD6EA0">
        <w:rPr>
          <w:rFonts w:ascii="Garamond" w:hAnsi="Garamond"/>
          <w:sz w:val="52"/>
          <w:szCs w:val="52"/>
        </w:rPr>
        <w:t>Y</w:t>
      </w:r>
      <w:r w:rsidR="0038181B" w:rsidRPr="00AD6EA0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="0038181B" w:rsidRPr="00AD6EA0">
        <w:rPr>
          <w:rFonts w:ascii="Garamond" w:hAnsi="Garamond"/>
          <w:sz w:val="52"/>
          <w:szCs w:val="52"/>
        </w:rPr>
        <w:t>)</w:t>
      </w:r>
      <w:r w:rsidR="0038181B">
        <w:rPr>
          <w:rFonts w:ascii="Garamond" w:hAnsi="Garamond"/>
          <w:sz w:val="52"/>
          <w:szCs w:val="52"/>
        </w:rPr>
        <w:t xml:space="preserve"> </w:t>
      </w:r>
      <w:r w:rsidR="00AD6EA0" w:rsidRPr="00AD6EA0">
        <w:rPr>
          <w:rFonts w:ascii="Garamond" w:hAnsi="Garamond"/>
          <w:sz w:val="52"/>
          <w:szCs w:val="52"/>
        </w:rPr>
        <w:t xml:space="preserve">indipendenti con stessa media </w:t>
      </w:r>
      <w:proofErr w:type="spellStart"/>
      <w:r w:rsidR="00AD6EA0" w:rsidRPr="00AD6EA0">
        <w:rPr>
          <w:rFonts w:ascii="Garamond" w:hAnsi="Garamond"/>
          <w:sz w:val="52"/>
          <w:szCs w:val="52"/>
        </w:rPr>
        <w:t>μ</w:t>
      </w:r>
      <w:r w:rsidR="00AD6EA0" w:rsidRPr="00AD6EA0">
        <w:rPr>
          <w:rFonts w:ascii="Garamond" w:hAnsi="Garamond"/>
          <w:sz w:val="52"/>
          <w:szCs w:val="52"/>
          <w:vertAlign w:val="subscript"/>
        </w:rPr>
        <w:t>Y</w:t>
      </w:r>
      <w:proofErr w:type="spellEnd"/>
      <w:r w:rsidR="00AD6EA0" w:rsidRPr="00AD6EA0">
        <w:rPr>
          <w:rFonts w:ascii="Garamond" w:hAnsi="Garamond"/>
          <w:sz w:val="52"/>
          <w:szCs w:val="52"/>
        </w:rPr>
        <w:t xml:space="preserve"> e stessa varianza </w:t>
      </w:r>
      <w:r w:rsidR="00AD6EA0" w:rsidRPr="00C31702">
        <w:rPr>
          <w:rFonts w:ascii="Garamond" w:hAnsi="Garamond"/>
          <w:sz w:val="52"/>
          <w:szCs w:val="52"/>
        </w:rPr>
        <w:t>σ</w:t>
      </w:r>
      <w:r w:rsidR="00C31702" w:rsidRPr="00C31702">
        <w:rPr>
          <w:rFonts w:ascii="Garamond" w:hAnsi="Garamond"/>
          <w:sz w:val="52"/>
          <w:szCs w:val="52"/>
          <w:vertAlign w:val="subscript"/>
        </w:rPr>
        <w:t>Y</w:t>
      </w:r>
      <w:r w:rsidR="00AD6EA0" w:rsidRPr="00C31702">
        <w:rPr>
          <w:rFonts w:ascii="Garamond" w:hAnsi="Garamond"/>
          <w:sz w:val="52"/>
          <w:szCs w:val="52"/>
          <w:vertAlign w:val="superscript"/>
        </w:rPr>
        <w:t>2</w:t>
      </w:r>
      <w:r w:rsidR="00AD6EA0" w:rsidRPr="00AD6EA0">
        <w:rPr>
          <w:rFonts w:ascii="Garamond" w:hAnsi="Garamond"/>
          <w:sz w:val="52"/>
          <w:szCs w:val="52"/>
        </w:rPr>
        <w:t>, la variabil</w:t>
      </w:r>
      <w:r>
        <w:rPr>
          <w:rFonts w:ascii="Garamond" w:hAnsi="Garamond"/>
          <w:sz w:val="52"/>
          <w:szCs w:val="52"/>
        </w:rPr>
        <w:t>e</w:t>
      </w:r>
      <w:r w:rsidR="00AD6EA0" w:rsidRPr="00AD6EA0">
        <w:rPr>
          <w:rFonts w:ascii="Garamond" w:hAnsi="Garamond"/>
          <w:sz w:val="52"/>
          <w:szCs w:val="52"/>
        </w:rPr>
        <w:t xml:space="preserve"> aleatori</w:t>
      </w:r>
      <w:r>
        <w:rPr>
          <w:rFonts w:ascii="Garamond" w:hAnsi="Garamond"/>
          <w:sz w:val="52"/>
          <w:szCs w:val="52"/>
        </w:rPr>
        <w:t>a Z con</w:t>
      </w:r>
    </w:p>
    <w:p w:rsidR="00C31702" w:rsidRDefault="00C31702" w:rsidP="00812258">
      <w:pPr>
        <w:spacing w:after="120"/>
        <w:ind w:firstLine="1"/>
        <w:jc w:val="center"/>
        <w:rPr>
          <w:sz w:val="36"/>
          <w:szCs w:val="20"/>
          <w:lang w:eastAsia="it-IT"/>
        </w:rPr>
      </w:pPr>
      <w:r w:rsidRPr="00C31702">
        <w:rPr>
          <w:rFonts w:ascii="CG Times (W1)" w:eastAsia="Times New Roman" w:hAnsi="CG Times (W1)"/>
          <w:position w:val="-58"/>
          <w:sz w:val="36"/>
          <w:szCs w:val="20"/>
        </w:rPr>
        <w:object w:dxaOrig="11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05pt;height:97pt" o:ole="" fillcolor="window">
            <v:imagedata r:id="rId7" o:title=""/>
          </v:shape>
          <o:OLEObject Type="Embed" ProgID="Equation.3" ShapeID="_x0000_i1025" DrawAspect="Content" ObjectID="_1613161635" r:id="rId8"/>
        </w:object>
      </w:r>
    </w:p>
    <w:p w:rsidR="00AD6EA0" w:rsidRPr="00AD6EA0" w:rsidRDefault="00AD6EA0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AD6EA0" w:rsidRDefault="00C31702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 </w:t>
      </w:r>
      <w:r w:rsidR="00AD6EA0" w:rsidRPr="00AD6EA0">
        <w:rPr>
          <w:rFonts w:ascii="Garamond" w:hAnsi="Garamond"/>
          <w:sz w:val="52"/>
          <w:szCs w:val="52"/>
        </w:rPr>
        <w:t xml:space="preserve">“tende” ad avere una </w:t>
      </w:r>
      <w:r w:rsidR="00E5693D">
        <w:rPr>
          <w:rFonts w:ascii="Garamond" w:hAnsi="Garamond"/>
          <w:sz w:val="52"/>
          <w:szCs w:val="52"/>
        </w:rPr>
        <w:t>D</w:t>
      </w:r>
      <w:r w:rsidR="00AD6EA0" w:rsidRPr="00AD6EA0">
        <w:rPr>
          <w:rFonts w:ascii="Garamond" w:hAnsi="Garamond"/>
          <w:sz w:val="52"/>
          <w:szCs w:val="52"/>
        </w:rPr>
        <w:t xml:space="preserve">istribuzione </w:t>
      </w:r>
      <w:r w:rsidR="00E5693D">
        <w:rPr>
          <w:rFonts w:ascii="Garamond" w:hAnsi="Garamond"/>
          <w:sz w:val="52"/>
          <w:szCs w:val="52"/>
        </w:rPr>
        <w:t>N</w:t>
      </w:r>
      <w:r w:rsidR="00AD6EA0" w:rsidRPr="00AD6EA0">
        <w:rPr>
          <w:rFonts w:ascii="Garamond" w:hAnsi="Garamond"/>
          <w:sz w:val="52"/>
          <w:szCs w:val="52"/>
        </w:rPr>
        <w:t>ormale di media 0 e varianza 1; dove “tende” significa che, all’aument</w:t>
      </w:r>
      <w:r>
        <w:rPr>
          <w:rFonts w:ascii="Garamond" w:hAnsi="Garamond"/>
          <w:sz w:val="52"/>
          <w:szCs w:val="52"/>
        </w:rPr>
        <w:t>are di n, la distribuzione di Z</w:t>
      </w:r>
      <w:r w:rsidR="00AD6EA0" w:rsidRPr="00AD6EA0">
        <w:rPr>
          <w:rFonts w:ascii="Garamond" w:hAnsi="Garamond"/>
          <w:sz w:val="52"/>
          <w:szCs w:val="52"/>
        </w:rPr>
        <w:t xml:space="preserve"> assomiglia sempre più a quella di una variabile aleatoria </w:t>
      </w:r>
      <w:proofErr w:type="gramStart"/>
      <w:r w:rsidR="00AD6EA0" w:rsidRPr="00AD6EA0">
        <w:rPr>
          <w:rFonts w:ascii="Garamond" w:hAnsi="Garamond"/>
          <w:sz w:val="52"/>
          <w:szCs w:val="52"/>
        </w:rPr>
        <w:t>N(</w:t>
      </w:r>
      <w:proofErr w:type="gramEnd"/>
      <w:r w:rsidR="00AD6EA0" w:rsidRPr="00AD6EA0">
        <w:rPr>
          <w:rFonts w:ascii="Garamond" w:hAnsi="Garamond"/>
          <w:sz w:val="52"/>
          <w:szCs w:val="52"/>
        </w:rPr>
        <w:t>0,1).</w:t>
      </w:r>
    </w:p>
    <w:p w:rsidR="00103D4E" w:rsidRDefault="00103D4E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103D4E" w:rsidRDefault="00103D4E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03D4E">
        <w:rPr>
          <w:rFonts w:ascii="Garamond" w:hAnsi="Garamond"/>
          <w:sz w:val="52"/>
          <w:szCs w:val="52"/>
        </w:rPr>
        <w:lastRenderedPageBreak/>
        <w:t xml:space="preserve">Il teorema, come già detto, è un risultato teorico e contiene, nel suo enunciato un limite per </w:t>
      </w:r>
      <w:r w:rsidRPr="007623EC">
        <w:rPr>
          <w:rFonts w:ascii="Garamond" w:hAnsi="Garamond"/>
          <w:i/>
          <w:sz w:val="52"/>
          <w:szCs w:val="52"/>
        </w:rPr>
        <w:t>n</w:t>
      </w:r>
      <w:r w:rsidRPr="00103D4E">
        <w:rPr>
          <w:rFonts w:ascii="Garamond" w:hAnsi="Garamond"/>
          <w:sz w:val="52"/>
          <w:szCs w:val="52"/>
        </w:rPr>
        <w:t xml:space="preserve"> che tende a infinito</w:t>
      </w:r>
      <w:r>
        <w:rPr>
          <w:rFonts w:ascii="Garamond" w:hAnsi="Garamond"/>
          <w:sz w:val="52"/>
          <w:szCs w:val="52"/>
        </w:rPr>
        <w:t xml:space="preserve">. Per renderlo operativo ci chiediamo quanto deve essere grande </w:t>
      </w:r>
      <w:r w:rsidRPr="007623EC">
        <w:rPr>
          <w:rFonts w:ascii="Garamond" w:hAnsi="Garamond"/>
          <w:i/>
          <w:sz w:val="52"/>
          <w:szCs w:val="52"/>
        </w:rPr>
        <w:t>n</w:t>
      </w:r>
      <w:r>
        <w:rPr>
          <w:rFonts w:ascii="Garamond" w:hAnsi="Garamond"/>
          <w:sz w:val="52"/>
          <w:szCs w:val="52"/>
        </w:rPr>
        <w:t xml:space="preserve"> perché il risultato valga?</w:t>
      </w:r>
    </w:p>
    <w:p w:rsidR="00103D4E" w:rsidRDefault="00103D4E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La qualità dell’approssimazione dipende dalla distribuzione delle </w:t>
      </w:r>
      <w:proofErr w:type="spellStart"/>
      <w:r>
        <w:rPr>
          <w:rFonts w:ascii="Garamond" w:hAnsi="Garamond"/>
          <w:sz w:val="52"/>
          <w:szCs w:val="52"/>
        </w:rPr>
        <w:t>Y</w:t>
      </w:r>
      <w:r w:rsidRPr="00DA59CA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>
        <w:rPr>
          <w:rFonts w:ascii="Garamond" w:hAnsi="Garamond"/>
          <w:sz w:val="52"/>
          <w:szCs w:val="52"/>
        </w:rPr>
        <w:t xml:space="preserve"> che compongono la media, c</w:t>
      </w:r>
      <w:r w:rsidR="008D5F4B">
        <w:rPr>
          <w:rFonts w:ascii="Garamond" w:hAnsi="Garamond"/>
          <w:sz w:val="52"/>
          <w:szCs w:val="52"/>
        </w:rPr>
        <w:t>o</w:t>
      </w:r>
      <w:r>
        <w:rPr>
          <w:rFonts w:ascii="Garamond" w:hAnsi="Garamond"/>
          <w:sz w:val="52"/>
          <w:szCs w:val="52"/>
        </w:rPr>
        <w:t>m</w:t>
      </w:r>
      <w:r w:rsidR="008D5F4B">
        <w:rPr>
          <w:rFonts w:ascii="Garamond" w:hAnsi="Garamond"/>
          <w:sz w:val="52"/>
          <w:szCs w:val="52"/>
        </w:rPr>
        <w:t>un</w:t>
      </w:r>
      <w:r>
        <w:rPr>
          <w:rFonts w:ascii="Garamond" w:hAnsi="Garamond"/>
          <w:sz w:val="52"/>
          <w:szCs w:val="52"/>
        </w:rPr>
        <w:t>q</w:t>
      </w:r>
      <w:r w:rsidR="008D5F4B">
        <w:rPr>
          <w:rFonts w:ascii="Garamond" w:hAnsi="Garamond"/>
          <w:sz w:val="52"/>
          <w:szCs w:val="52"/>
        </w:rPr>
        <w:t>ue</w:t>
      </w:r>
      <w:r>
        <w:rPr>
          <w:rFonts w:ascii="Garamond" w:hAnsi="Garamond"/>
          <w:sz w:val="52"/>
          <w:szCs w:val="52"/>
        </w:rPr>
        <w:t xml:space="preserve"> in generale diciamo per n&gt;30.</w:t>
      </w:r>
    </w:p>
    <w:p w:rsidR="00812258" w:rsidRDefault="00812258">
      <w:pPr>
        <w:spacing w:after="0" w:line="24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br w:type="page"/>
      </w:r>
    </w:p>
    <w:p w:rsidR="000E1228" w:rsidRPr="001A2B5F" w:rsidRDefault="000E1228" w:rsidP="000E1228">
      <w:pPr>
        <w:pStyle w:val="Paragrafoelenco"/>
        <w:spacing w:line="360" w:lineRule="auto"/>
        <w:jc w:val="center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 w:rsidRPr="001A2B5F">
        <w:rPr>
          <w:rFonts w:ascii="Garamond" w:hAnsi="Garamond"/>
          <w:b/>
          <w:bCs/>
          <w:color w:val="FF0000"/>
          <w:sz w:val="52"/>
          <w:szCs w:val="52"/>
          <w:lang w:val="en-US"/>
        </w:rPr>
        <w:lastRenderedPageBreak/>
        <w:t>Statistical inference</w:t>
      </w:r>
      <w:r>
        <w:rPr>
          <w:rFonts w:ascii="Garamond" w:hAnsi="Garamond"/>
          <w:b/>
          <w:bCs/>
          <w:color w:val="FF0000"/>
          <w:sz w:val="52"/>
          <w:szCs w:val="52"/>
          <w:lang w:val="en-US"/>
        </w:rPr>
        <w:t>: estimat</w:t>
      </w:r>
      <w:r w:rsidR="00B125EA">
        <w:rPr>
          <w:rFonts w:ascii="Garamond" w:hAnsi="Garamond"/>
          <w:b/>
          <w:bCs/>
          <w:color w:val="FF0000"/>
          <w:sz w:val="52"/>
          <w:szCs w:val="52"/>
          <w:lang w:val="en-US"/>
        </w:rPr>
        <w:t>or properties</w:t>
      </w:r>
    </w:p>
    <w:p w:rsidR="000E1228" w:rsidRPr="002D0C9D" w:rsidRDefault="000E1228" w:rsidP="000E1228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1A2B5F">
        <w:rPr>
          <w:rFonts w:ascii="Garamond" w:hAnsi="Garamond"/>
          <w:sz w:val="52"/>
          <w:szCs w:val="52"/>
          <w:lang w:val="en-US"/>
        </w:rPr>
        <w:t>Just as there are multiple possible sample statistics, there are many possible estimators.</w:t>
      </w:r>
      <w:r>
        <w:rPr>
          <w:rFonts w:ascii="Garamond" w:hAnsi="Garamond"/>
          <w:sz w:val="52"/>
          <w:szCs w:val="52"/>
          <w:lang w:val="en-US"/>
        </w:rPr>
        <w:t xml:space="preserve"> </w:t>
      </w:r>
      <w:r w:rsidRPr="001A2B5F">
        <w:rPr>
          <w:rFonts w:ascii="Garamond" w:hAnsi="Garamond"/>
          <w:sz w:val="52"/>
          <w:szCs w:val="52"/>
          <w:lang w:val="en-US"/>
        </w:rPr>
        <w:t xml:space="preserve">If we are interested, for example, in the population’s mean, then we could use the mean, the median, or the mode of the sample as our estimator. </w:t>
      </w:r>
    </w:p>
    <w:p w:rsidR="000E1228" w:rsidRPr="002D0C9D" w:rsidRDefault="000E1228" w:rsidP="000E1228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1A2B5F">
        <w:rPr>
          <w:rFonts w:ascii="Garamond" w:hAnsi="Garamond"/>
          <w:sz w:val="52"/>
          <w:szCs w:val="52"/>
          <w:lang w:val="en-US"/>
        </w:rPr>
        <w:t>How do statisticians decide which estimator is best?</w:t>
      </w:r>
    </w:p>
    <w:p w:rsidR="00104658" w:rsidRPr="002D0C9D" w:rsidRDefault="00104658">
      <w:pPr>
        <w:spacing w:after="0" w:line="240" w:lineRule="auto"/>
        <w:rPr>
          <w:rFonts w:ascii="Garamond" w:hAnsi="Garamond"/>
          <w:sz w:val="52"/>
          <w:szCs w:val="52"/>
          <w:lang w:val="en-GB"/>
        </w:rPr>
      </w:pPr>
    </w:p>
    <w:p w:rsidR="00B125EA" w:rsidRDefault="00B125EA" w:rsidP="00B125EA">
      <w:pPr>
        <w:spacing w:after="0" w:line="240" w:lineRule="auto"/>
        <w:rPr>
          <w:rFonts w:ascii="Garamond" w:hAnsi="Garamond"/>
          <w:sz w:val="52"/>
          <w:szCs w:val="52"/>
          <w:lang w:val="en-US"/>
        </w:rPr>
      </w:pPr>
      <w:r w:rsidRPr="00B125EA">
        <w:rPr>
          <w:rFonts w:ascii="Garamond" w:hAnsi="Garamond"/>
          <w:sz w:val="52"/>
          <w:szCs w:val="52"/>
          <w:lang w:val="en-US"/>
        </w:rPr>
        <w:t xml:space="preserve">Good estimators usually have two qualities: </w:t>
      </w:r>
    </w:p>
    <w:p w:rsidR="00B125EA" w:rsidRDefault="00B125EA" w:rsidP="00B125EA">
      <w:pPr>
        <w:spacing w:after="0" w:line="240" w:lineRule="auto"/>
        <w:rPr>
          <w:rFonts w:ascii="Garamond" w:hAnsi="Garamond"/>
          <w:sz w:val="52"/>
          <w:szCs w:val="52"/>
          <w:lang w:val="en-US"/>
        </w:rPr>
      </w:pPr>
      <w:r>
        <w:rPr>
          <w:rFonts w:ascii="Garamond" w:hAnsi="Garamond"/>
          <w:sz w:val="52"/>
          <w:szCs w:val="52"/>
          <w:lang w:val="en-US"/>
        </w:rPr>
        <w:t xml:space="preserve">they are </w:t>
      </w:r>
      <w:r w:rsidRPr="00B125EA">
        <w:rPr>
          <w:rFonts w:ascii="Garamond" w:hAnsi="Garamond"/>
          <w:b/>
          <w:bCs/>
          <w:sz w:val="52"/>
          <w:szCs w:val="52"/>
          <w:lang w:val="en-US"/>
        </w:rPr>
        <w:t>unbiased</w:t>
      </w:r>
      <w:r>
        <w:rPr>
          <w:rFonts w:ascii="Garamond" w:hAnsi="Garamond"/>
          <w:sz w:val="52"/>
          <w:szCs w:val="52"/>
          <w:lang w:val="en-US"/>
        </w:rPr>
        <w:t xml:space="preserve"> and </w:t>
      </w:r>
      <w:r w:rsidRPr="00B125EA">
        <w:rPr>
          <w:rFonts w:ascii="Garamond" w:hAnsi="Garamond"/>
          <w:b/>
          <w:bCs/>
          <w:sz w:val="52"/>
          <w:szCs w:val="52"/>
          <w:lang w:val="en-US"/>
        </w:rPr>
        <w:t>efficient</w:t>
      </w:r>
      <w:r w:rsidRPr="00B125EA">
        <w:rPr>
          <w:rFonts w:ascii="Garamond" w:hAnsi="Garamond"/>
          <w:sz w:val="52"/>
          <w:szCs w:val="52"/>
          <w:lang w:val="en-US"/>
        </w:rPr>
        <w:t xml:space="preserve">. </w:t>
      </w:r>
    </w:p>
    <w:p w:rsidR="00B125EA" w:rsidRPr="002D0C9D" w:rsidRDefault="00B125EA" w:rsidP="00B125EA">
      <w:pPr>
        <w:spacing w:after="0" w:line="240" w:lineRule="auto"/>
        <w:rPr>
          <w:rFonts w:ascii="Garamond" w:hAnsi="Garamond"/>
          <w:sz w:val="52"/>
          <w:szCs w:val="52"/>
          <w:lang w:val="en-GB"/>
        </w:rPr>
      </w:pPr>
    </w:p>
    <w:p w:rsidR="00B125EA" w:rsidRDefault="00B125EA">
      <w:pPr>
        <w:spacing w:after="0" w:line="240" w:lineRule="auto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>
        <w:rPr>
          <w:rFonts w:ascii="Garamond" w:hAnsi="Garamond"/>
          <w:b/>
          <w:bCs/>
          <w:color w:val="FF0000"/>
          <w:sz w:val="52"/>
          <w:szCs w:val="52"/>
          <w:lang w:val="en-US"/>
        </w:rPr>
        <w:br w:type="page"/>
      </w:r>
    </w:p>
    <w:p w:rsidR="00B125EA" w:rsidRPr="001A2B5F" w:rsidRDefault="00B125EA" w:rsidP="00B125EA">
      <w:pPr>
        <w:pStyle w:val="Paragrafoelenco"/>
        <w:spacing w:line="360" w:lineRule="auto"/>
        <w:jc w:val="center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 w:rsidRPr="001A2B5F">
        <w:rPr>
          <w:rFonts w:ascii="Garamond" w:hAnsi="Garamond"/>
          <w:b/>
          <w:bCs/>
          <w:color w:val="FF0000"/>
          <w:sz w:val="52"/>
          <w:szCs w:val="52"/>
          <w:lang w:val="en-US"/>
        </w:rPr>
        <w:lastRenderedPageBreak/>
        <w:t>Statistical inference</w:t>
      </w:r>
      <w:r>
        <w:rPr>
          <w:rFonts w:ascii="Garamond" w:hAnsi="Garamond"/>
          <w:b/>
          <w:bCs/>
          <w:color w:val="FF0000"/>
          <w:sz w:val="52"/>
          <w:szCs w:val="52"/>
          <w:lang w:val="en-US"/>
        </w:rPr>
        <w:t>: estimator properties</w:t>
      </w:r>
    </w:p>
    <w:p w:rsidR="00B125EA" w:rsidRPr="002D0C9D" w:rsidRDefault="00B125EA" w:rsidP="00B125EA">
      <w:pPr>
        <w:spacing w:after="0"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B125EA">
        <w:rPr>
          <w:rFonts w:ascii="Garamond" w:hAnsi="Garamond"/>
          <w:sz w:val="52"/>
          <w:szCs w:val="52"/>
          <w:lang w:val="en-US"/>
        </w:rPr>
        <w:t xml:space="preserve">An unbiased estimator has its sampling distribution "centered" around the parameter; in other words, the expected value of the statistic is identical to the population parameter. </w:t>
      </w:r>
    </w:p>
    <w:p w:rsidR="00B125EA" w:rsidRDefault="00B125EA" w:rsidP="00B125EA">
      <w:pPr>
        <w:spacing w:after="0" w:line="360" w:lineRule="auto"/>
        <w:jc w:val="center"/>
        <w:rPr>
          <w:rFonts w:ascii="Garamond" w:hAnsi="Garamond"/>
          <w:sz w:val="52"/>
          <w:szCs w:val="52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T=g(</m:t>
        </m:r>
        <m:sSub>
          <m:sSubPr>
            <m:ctrlPr>
              <w:rPr>
                <w:rFonts w:ascii="Cambria Math" w:hAnsi="Cambria Math"/>
                <w:sz w:val="52"/>
                <w:szCs w:val="5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X)</m:t>
            </m:r>
          </m:e>
          <m:sub/>
        </m:sSub>
      </m:oMath>
      <w:r w:rsidRPr="00B125EA">
        <w:rPr>
          <w:rFonts w:ascii="Garamond" w:hAnsi="Garamond"/>
          <w:sz w:val="52"/>
          <w:szCs w:val="52"/>
          <w:lang w:val="en-US"/>
        </w:rPr>
        <w:t xml:space="preserve">is unbiased is </w:t>
      </w:r>
      <m:oMath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 w:val="52"/>
                <w:szCs w:val="5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=θ</m:t>
        </m:r>
      </m:oMath>
    </w:p>
    <w:p w:rsidR="00B125EA" w:rsidRPr="002D0C9D" w:rsidRDefault="00B125EA" w:rsidP="00B125EA">
      <w:pPr>
        <w:spacing w:after="0" w:line="360" w:lineRule="auto"/>
        <w:jc w:val="center"/>
        <w:rPr>
          <w:rFonts w:ascii="Garamond" w:hAnsi="Garamond"/>
          <w:sz w:val="52"/>
          <w:szCs w:val="52"/>
          <w:lang w:val="en-GB"/>
        </w:rPr>
      </w:pPr>
    </w:p>
    <w:p w:rsidR="00B125EA" w:rsidRPr="002D0C9D" w:rsidRDefault="00B125EA" w:rsidP="00B125EA">
      <w:pPr>
        <w:spacing w:after="0"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B125EA">
        <w:rPr>
          <w:rFonts w:ascii="Garamond" w:hAnsi="Garamond"/>
          <w:sz w:val="52"/>
          <w:szCs w:val="52"/>
          <w:lang w:val="en-US"/>
        </w:rPr>
        <w:t xml:space="preserve">This means that if we would draw all the possible samples, and for each of them we calculate t=g(x), the mean of all t would be exactly equal to </w:t>
      </w:r>
      <m:oMath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θ</m:t>
        </m:r>
      </m:oMath>
      <w:r w:rsidRPr="00B125EA">
        <w:rPr>
          <w:rFonts w:ascii="Garamond" w:hAnsi="Garamond"/>
          <w:sz w:val="52"/>
          <w:szCs w:val="52"/>
          <w:lang w:val="en-US"/>
        </w:rPr>
        <w:t>.</w:t>
      </w:r>
    </w:p>
    <w:p w:rsidR="00B125EA" w:rsidRPr="002D0C9D" w:rsidRDefault="00B125EA" w:rsidP="00B125EA">
      <w:pPr>
        <w:spacing w:after="0" w:line="360" w:lineRule="auto"/>
        <w:jc w:val="center"/>
        <w:rPr>
          <w:rFonts w:ascii="Garamond" w:hAnsi="Garamond"/>
          <w:sz w:val="52"/>
          <w:szCs w:val="52"/>
          <w:lang w:val="en-GB"/>
        </w:rPr>
      </w:pPr>
      <w:r w:rsidRPr="00B125EA">
        <w:rPr>
          <w:rFonts w:ascii="Garamond" w:hAnsi="Garamond"/>
          <w:sz w:val="52"/>
          <w:szCs w:val="52"/>
          <w:lang w:val="en-US"/>
        </w:rPr>
        <w:t xml:space="preserve">If </w:t>
      </w:r>
      <m:oMath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52"/>
                <w:szCs w:val="5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52"/>
            <w:szCs w:val="52"/>
            <w:lang w:val="en-GB"/>
          </w:rPr>
          <m:t>-</m:t>
        </m:r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θ</m:t>
        </m:r>
      </m:oMath>
      <w:r w:rsidRPr="002D0C9D">
        <w:rPr>
          <w:rFonts w:ascii="Garamond" w:hAnsi="Garamond"/>
          <w:sz w:val="52"/>
          <w:szCs w:val="52"/>
          <w:lang w:val="en-GB"/>
        </w:rPr>
        <w:t xml:space="preserve">=B           </w:t>
      </w:r>
      <m:oMath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T</m:t>
        </m:r>
      </m:oMath>
      <w:r w:rsidRPr="00B125EA">
        <w:rPr>
          <w:rFonts w:ascii="Garamond" w:hAnsi="Garamond"/>
          <w:sz w:val="52"/>
          <w:szCs w:val="52"/>
          <w:lang w:val="en-US"/>
        </w:rPr>
        <w:t xml:space="preserve"> is </w:t>
      </w:r>
      <w:r>
        <w:rPr>
          <w:rFonts w:ascii="Garamond" w:hAnsi="Garamond"/>
          <w:sz w:val="52"/>
          <w:szCs w:val="52"/>
          <w:lang w:val="en-US"/>
        </w:rPr>
        <w:t xml:space="preserve">a </w:t>
      </w:r>
      <w:r w:rsidRPr="00B125EA">
        <w:rPr>
          <w:rFonts w:ascii="Garamond" w:hAnsi="Garamond"/>
          <w:sz w:val="52"/>
          <w:szCs w:val="52"/>
          <w:lang w:val="en-US"/>
        </w:rPr>
        <w:t xml:space="preserve">Biased </w:t>
      </w:r>
      <w:r w:rsidRPr="002D0C9D">
        <w:rPr>
          <w:rFonts w:ascii="Garamond" w:hAnsi="Garamond"/>
          <w:sz w:val="52"/>
          <w:szCs w:val="52"/>
          <w:lang w:val="en-GB"/>
        </w:rPr>
        <w:t xml:space="preserve">estimator of </w:t>
      </w:r>
      <m:oMath>
        <m:r>
          <m:rPr>
            <m:sty m:val="p"/>
          </m:rPr>
          <w:rPr>
            <w:rFonts w:ascii="Cambria Math" w:hAnsi="Cambria Math"/>
            <w:sz w:val="52"/>
            <w:szCs w:val="52"/>
          </w:rPr>
          <m:t>θ</m:t>
        </m:r>
      </m:oMath>
    </w:p>
    <w:p w:rsidR="009A2BCD" w:rsidRPr="001A2B5F" w:rsidRDefault="009A2BCD" w:rsidP="009A2BCD">
      <w:pPr>
        <w:pStyle w:val="Paragrafoelenco"/>
        <w:spacing w:line="360" w:lineRule="auto"/>
        <w:jc w:val="center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 w:rsidRPr="001A2B5F">
        <w:rPr>
          <w:rFonts w:ascii="Garamond" w:hAnsi="Garamond"/>
          <w:b/>
          <w:bCs/>
          <w:color w:val="FF0000"/>
          <w:sz w:val="52"/>
          <w:szCs w:val="52"/>
          <w:lang w:val="en-US"/>
        </w:rPr>
        <w:lastRenderedPageBreak/>
        <w:t>Statistical inference</w:t>
      </w:r>
      <w:r>
        <w:rPr>
          <w:rFonts w:ascii="Garamond" w:hAnsi="Garamond"/>
          <w:b/>
          <w:bCs/>
          <w:color w:val="FF0000"/>
          <w:sz w:val="52"/>
          <w:szCs w:val="52"/>
          <w:lang w:val="en-US"/>
        </w:rPr>
        <w:t>: estimator properties</w:t>
      </w:r>
    </w:p>
    <w:p w:rsidR="009A2BCD" w:rsidRPr="002D0C9D" w:rsidRDefault="009A2BCD" w:rsidP="009A2BCD">
      <w:pPr>
        <w:spacing w:after="0"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9A2BCD">
        <w:rPr>
          <w:rFonts w:ascii="Garamond" w:hAnsi="Garamond"/>
          <w:sz w:val="52"/>
          <w:szCs w:val="52"/>
          <w:lang w:val="en-US"/>
        </w:rPr>
        <w:t>An estimator is defined efficient if it has the minimum variance among the estimators that have the same sample size.</w:t>
      </w:r>
    </w:p>
    <w:p w:rsidR="009A2BCD" w:rsidRPr="002D0C9D" w:rsidRDefault="009A2BCD" w:rsidP="009A2BCD">
      <w:pPr>
        <w:spacing w:after="0" w:line="360" w:lineRule="auto"/>
        <w:jc w:val="both"/>
        <w:rPr>
          <w:rFonts w:ascii="Garamond" w:hAnsi="Garamond"/>
          <w:sz w:val="52"/>
          <w:szCs w:val="52"/>
          <w:lang w:val="en-GB"/>
        </w:rPr>
      </w:pPr>
      <w:r w:rsidRPr="009A2BCD">
        <w:rPr>
          <w:rFonts w:ascii="Garamond" w:hAnsi="Garamond"/>
          <w:sz w:val="52"/>
          <w:szCs w:val="52"/>
          <w:lang w:val="en-US"/>
        </w:rPr>
        <w:t>Unbiased and efficient estimator</w:t>
      </w:r>
      <w:r w:rsidR="006204D8">
        <w:rPr>
          <w:rFonts w:ascii="Garamond" w:hAnsi="Garamond"/>
          <w:sz w:val="52"/>
          <w:szCs w:val="52"/>
          <w:lang w:val="en-US"/>
        </w:rPr>
        <w:t xml:space="preserve">s give us accurate and precise </w:t>
      </w:r>
      <w:r w:rsidRPr="009A2BCD">
        <w:rPr>
          <w:rFonts w:ascii="Garamond" w:hAnsi="Garamond"/>
          <w:sz w:val="52"/>
          <w:szCs w:val="52"/>
          <w:lang w:val="en-US"/>
        </w:rPr>
        <w:t xml:space="preserve">estimates of population parameters. </w:t>
      </w:r>
    </w:p>
    <w:p w:rsidR="009A2BCD" w:rsidRDefault="006A2836" w:rsidP="00B125EA">
      <w:pPr>
        <w:spacing w:after="0" w:line="360" w:lineRule="auto"/>
        <w:jc w:val="both"/>
        <w:rPr>
          <w:rFonts w:ascii="Garamond" w:hAnsi="Garamond"/>
          <w:sz w:val="52"/>
          <w:szCs w:val="52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9267825" cy="6950869"/>
            <wp:effectExtent l="0" t="0" r="0" b="2540"/>
            <wp:docPr id="7" name="Immagine 7" descr="Risultati immagini per unbiased estim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unbiased estima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847" cy="69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BCD" w:rsidSect="0045228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3FD"/>
    <w:multiLevelType w:val="hybridMultilevel"/>
    <w:tmpl w:val="958205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175"/>
    <w:multiLevelType w:val="hybridMultilevel"/>
    <w:tmpl w:val="B9BA82A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60864"/>
    <w:multiLevelType w:val="hybridMultilevel"/>
    <w:tmpl w:val="0D64F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2305E"/>
    <w:multiLevelType w:val="hybridMultilevel"/>
    <w:tmpl w:val="9754F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4619F"/>
    <w:multiLevelType w:val="hybridMultilevel"/>
    <w:tmpl w:val="C9E01A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5DA5"/>
    <w:multiLevelType w:val="hybridMultilevel"/>
    <w:tmpl w:val="B4E8995C"/>
    <w:lvl w:ilvl="0" w:tplc="D43CBF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4CAE1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6EE8C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85AB9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5DCD7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CCA8C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652A2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F9293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412AD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454360A7"/>
    <w:multiLevelType w:val="hybridMultilevel"/>
    <w:tmpl w:val="57BAD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75D1"/>
    <w:multiLevelType w:val="hybridMultilevel"/>
    <w:tmpl w:val="45565FFA"/>
    <w:lvl w:ilvl="0" w:tplc="793EC2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D0DB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EF24D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57E87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E5029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5A20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3EED0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C6269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422D7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5C805F1C"/>
    <w:multiLevelType w:val="hybridMultilevel"/>
    <w:tmpl w:val="DE0C1104"/>
    <w:lvl w:ilvl="0" w:tplc="1C38F8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F4E15B6"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882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4E0B0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9D0CB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41AA2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E3422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01ABE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9B8EA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5D251684"/>
    <w:multiLevelType w:val="hybridMultilevel"/>
    <w:tmpl w:val="D93C65B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93D5C63"/>
    <w:multiLevelType w:val="hybridMultilevel"/>
    <w:tmpl w:val="261E91EC"/>
    <w:lvl w:ilvl="0" w:tplc="97AC08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5E628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8D0C2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40400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B7AB7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7EAE8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B1C5C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12C27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7161D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7F2753FF"/>
    <w:multiLevelType w:val="hybridMultilevel"/>
    <w:tmpl w:val="64C8AB22"/>
    <w:lvl w:ilvl="0" w:tplc="D150708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8B3ABE70"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444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026F2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E2227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26AD3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D5269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B206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2A48F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8D"/>
    <w:rsid w:val="000055F4"/>
    <w:rsid w:val="00012D3E"/>
    <w:rsid w:val="00042FA2"/>
    <w:rsid w:val="00066AE4"/>
    <w:rsid w:val="00075E97"/>
    <w:rsid w:val="00077B0F"/>
    <w:rsid w:val="000E1228"/>
    <w:rsid w:val="000F2501"/>
    <w:rsid w:val="0010280B"/>
    <w:rsid w:val="00103D4E"/>
    <w:rsid w:val="00104658"/>
    <w:rsid w:val="0011667C"/>
    <w:rsid w:val="00174A67"/>
    <w:rsid w:val="001800C4"/>
    <w:rsid w:val="001A2B5F"/>
    <w:rsid w:val="001B7D77"/>
    <w:rsid w:val="001C476A"/>
    <w:rsid w:val="001E5604"/>
    <w:rsid w:val="001F2659"/>
    <w:rsid w:val="00202834"/>
    <w:rsid w:val="002128A0"/>
    <w:rsid w:val="00224E4E"/>
    <w:rsid w:val="002272F3"/>
    <w:rsid w:val="0023008E"/>
    <w:rsid w:val="0025616E"/>
    <w:rsid w:val="00263E0F"/>
    <w:rsid w:val="00275A4E"/>
    <w:rsid w:val="002B3C89"/>
    <w:rsid w:val="002C692A"/>
    <w:rsid w:val="002D0C9D"/>
    <w:rsid w:val="00322A5B"/>
    <w:rsid w:val="003372A0"/>
    <w:rsid w:val="0038181B"/>
    <w:rsid w:val="0039239C"/>
    <w:rsid w:val="003A286E"/>
    <w:rsid w:val="003A3A3B"/>
    <w:rsid w:val="003E51F0"/>
    <w:rsid w:val="003E7C39"/>
    <w:rsid w:val="003F3DFC"/>
    <w:rsid w:val="00413432"/>
    <w:rsid w:val="0045228D"/>
    <w:rsid w:val="0046145A"/>
    <w:rsid w:val="00466BA7"/>
    <w:rsid w:val="00483B75"/>
    <w:rsid w:val="0048636E"/>
    <w:rsid w:val="00494425"/>
    <w:rsid w:val="004A73CE"/>
    <w:rsid w:val="004B2DDC"/>
    <w:rsid w:val="004C5D72"/>
    <w:rsid w:val="004D05DA"/>
    <w:rsid w:val="004E152F"/>
    <w:rsid w:val="004E5508"/>
    <w:rsid w:val="004E755E"/>
    <w:rsid w:val="00522E9D"/>
    <w:rsid w:val="0055280C"/>
    <w:rsid w:val="00555233"/>
    <w:rsid w:val="005866A2"/>
    <w:rsid w:val="005C2433"/>
    <w:rsid w:val="005D515A"/>
    <w:rsid w:val="0061672E"/>
    <w:rsid w:val="006204D8"/>
    <w:rsid w:val="00641700"/>
    <w:rsid w:val="0068044B"/>
    <w:rsid w:val="006A0FA3"/>
    <w:rsid w:val="006A2836"/>
    <w:rsid w:val="006A606B"/>
    <w:rsid w:val="006B6E22"/>
    <w:rsid w:val="006D08F1"/>
    <w:rsid w:val="006F25BD"/>
    <w:rsid w:val="006F686D"/>
    <w:rsid w:val="00725CBD"/>
    <w:rsid w:val="0074710F"/>
    <w:rsid w:val="00760935"/>
    <w:rsid w:val="0076214C"/>
    <w:rsid w:val="007623EC"/>
    <w:rsid w:val="00763300"/>
    <w:rsid w:val="00783F6B"/>
    <w:rsid w:val="007F141F"/>
    <w:rsid w:val="007F4543"/>
    <w:rsid w:val="00802E12"/>
    <w:rsid w:val="008038D2"/>
    <w:rsid w:val="00812258"/>
    <w:rsid w:val="008254BD"/>
    <w:rsid w:val="00851679"/>
    <w:rsid w:val="00870EA0"/>
    <w:rsid w:val="008C298A"/>
    <w:rsid w:val="008C31EA"/>
    <w:rsid w:val="008D5F4B"/>
    <w:rsid w:val="0090317B"/>
    <w:rsid w:val="0093511A"/>
    <w:rsid w:val="009407B7"/>
    <w:rsid w:val="00943221"/>
    <w:rsid w:val="00954AD3"/>
    <w:rsid w:val="00955CB3"/>
    <w:rsid w:val="00966EF8"/>
    <w:rsid w:val="0096705B"/>
    <w:rsid w:val="009A2BCD"/>
    <w:rsid w:val="009C3958"/>
    <w:rsid w:val="009E02B1"/>
    <w:rsid w:val="00A2140C"/>
    <w:rsid w:val="00A4389B"/>
    <w:rsid w:val="00A673DC"/>
    <w:rsid w:val="00AB49B9"/>
    <w:rsid w:val="00AD37ED"/>
    <w:rsid w:val="00AD6EA0"/>
    <w:rsid w:val="00AD7EB0"/>
    <w:rsid w:val="00AE14B8"/>
    <w:rsid w:val="00B0188F"/>
    <w:rsid w:val="00B10ABA"/>
    <w:rsid w:val="00B125EA"/>
    <w:rsid w:val="00B2635A"/>
    <w:rsid w:val="00B354CC"/>
    <w:rsid w:val="00B63BC2"/>
    <w:rsid w:val="00BB7E11"/>
    <w:rsid w:val="00BB7E58"/>
    <w:rsid w:val="00C16C2D"/>
    <w:rsid w:val="00C31702"/>
    <w:rsid w:val="00CB3A71"/>
    <w:rsid w:val="00CD44BA"/>
    <w:rsid w:val="00CE70B5"/>
    <w:rsid w:val="00D173C9"/>
    <w:rsid w:val="00D4374F"/>
    <w:rsid w:val="00D47D1E"/>
    <w:rsid w:val="00D5183C"/>
    <w:rsid w:val="00D60ECA"/>
    <w:rsid w:val="00D6223F"/>
    <w:rsid w:val="00D6445A"/>
    <w:rsid w:val="00D664DB"/>
    <w:rsid w:val="00D7111C"/>
    <w:rsid w:val="00D717BC"/>
    <w:rsid w:val="00D76603"/>
    <w:rsid w:val="00D96471"/>
    <w:rsid w:val="00DA59CA"/>
    <w:rsid w:val="00DC0CCA"/>
    <w:rsid w:val="00DF1747"/>
    <w:rsid w:val="00DF440E"/>
    <w:rsid w:val="00E54DD1"/>
    <w:rsid w:val="00E5693D"/>
    <w:rsid w:val="00EA1F25"/>
    <w:rsid w:val="00EA2C1A"/>
    <w:rsid w:val="00EC435B"/>
    <w:rsid w:val="00EC7D3C"/>
    <w:rsid w:val="00EE4266"/>
    <w:rsid w:val="00F01098"/>
    <w:rsid w:val="00F14D2B"/>
    <w:rsid w:val="00F215B8"/>
    <w:rsid w:val="00F23B7E"/>
    <w:rsid w:val="00F5403F"/>
    <w:rsid w:val="00F6021F"/>
    <w:rsid w:val="00F61553"/>
    <w:rsid w:val="00F8541C"/>
    <w:rsid w:val="00FB0272"/>
    <w:rsid w:val="00FB05C0"/>
    <w:rsid w:val="00FB330F"/>
    <w:rsid w:val="00FB6BD4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143F"/>
  <w15:docId w15:val="{8D6EDED5-3864-4B54-9DE9-8AB583F8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BC2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725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45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F6021F"/>
    <w:pPr>
      <w:ind w:left="720"/>
      <w:contextualSpacing/>
    </w:pPr>
  </w:style>
  <w:style w:type="character" w:customStyle="1" w:styleId="apple-converted-space">
    <w:name w:val="apple-converted-space"/>
    <w:rsid w:val="00FB0272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CB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Carpredefinitoparagrafo"/>
    <w:rsid w:val="00725CBD"/>
  </w:style>
  <w:style w:type="character" w:customStyle="1" w:styleId="a-size-medium">
    <w:name w:val="a-size-medium"/>
    <w:basedOn w:val="Carpredefinitoparagrafo"/>
    <w:rsid w:val="00725CBD"/>
  </w:style>
  <w:style w:type="character" w:customStyle="1" w:styleId="author">
    <w:name w:val="author"/>
    <w:basedOn w:val="Carpredefinitoparagrafo"/>
    <w:rsid w:val="00725CBD"/>
  </w:style>
  <w:style w:type="character" w:styleId="Collegamentoipertestuale">
    <w:name w:val="Hyperlink"/>
    <w:basedOn w:val="Carpredefinitoparagrafo"/>
    <w:uiPriority w:val="99"/>
    <w:unhideWhenUsed/>
    <w:rsid w:val="00725CBD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725CBD"/>
  </w:style>
  <w:style w:type="table" w:styleId="Grigliatabella">
    <w:name w:val="Table Grid"/>
    <w:basedOn w:val="Tabellanormale"/>
    <w:locked/>
    <w:rsid w:val="00CE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D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D0C9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3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6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21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31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07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61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1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51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4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79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501F-62E9-4A25-97ED-E6D610B6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ghellini</dc:creator>
  <cp:keywords/>
  <dc:description/>
  <cp:lastModifiedBy>lau70@outlook.it</cp:lastModifiedBy>
  <cp:revision>6</cp:revision>
  <dcterms:created xsi:type="dcterms:W3CDTF">2019-03-01T12:22:00Z</dcterms:created>
  <dcterms:modified xsi:type="dcterms:W3CDTF">2019-03-03T22:41:00Z</dcterms:modified>
</cp:coreProperties>
</file>